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DA" w:rsidRPr="00051126" w:rsidRDefault="00051126" w:rsidP="000511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126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Pr="00051126">
        <w:rPr>
          <w:rFonts w:ascii="Times New Roman" w:hAnsi="Times New Roman" w:cs="Times New Roman"/>
          <w:b/>
          <w:sz w:val="28"/>
          <w:szCs w:val="28"/>
        </w:rPr>
        <w:t>Казанцевский</w:t>
      </w:r>
      <w:proofErr w:type="spellEnd"/>
      <w:r w:rsidRPr="00051126">
        <w:rPr>
          <w:rFonts w:ascii="Times New Roman" w:hAnsi="Times New Roman" w:cs="Times New Roman"/>
          <w:b/>
          <w:sz w:val="28"/>
          <w:szCs w:val="28"/>
        </w:rPr>
        <w:t xml:space="preserve"> детский сад</w:t>
      </w:r>
    </w:p>
    <w:p w:rsidR="003B4ADA" w:rsidRDefault="003B4ADA" w:rsidP="003B4ADA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ADA" w:rsidRDefault="003B4ADA" w:rsidP="003B4ADA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ADA" w:rsidRDefault="00075C6A" w:rsidP="003B4ADA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18F9A" wp14:editId="496EB94C">
                <wp:simplePos x="0" y="0"/>
                <wp:positionH relativeFrom="column">
                  <wp:posOffset>3810</wp:posOffset>
                </wp:positionH>
                <wp:positionV relativeFrom="paragraph">
                  <wp:posOffset>262255</wp:posOffset>
                </wp:positionV>
                <wp:extent cx="6324600" cy="26765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14AD" w:rsidRPr="00075C6A" w:rsidRDefault="00075C6A" w:rsidP="00075C6A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kern w:val="36"/>
                                <w:sz w:val="56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75C6A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kern w:val="36"/>
                                <w:sz w:val="56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проект в средней группе</w:t>
                            </w:r>
                          </w:p>
                          <w:p w:rsidR="00075C6A" w:rsidRPr="00075C6A" w:rsidRDefault="00075C6A" w:rsidP="00075C6A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kern w:val="36"/>
                                <w:sz w:val="56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75C6A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kern w:val="36"/>
                                <w:sz w:val="56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«Нам года – не беда»</w:t>
                            </w:r>
                          </w:p>
                          <w:p w:rsidR="00075C6A" w:rsidRPr="00075C6A" w:rsidRDefault="00075C6A" w:rsidP="00075C6A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kern w:val="36"/>
                                <w:sz w:val="56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75C6A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kern w:val="36"/>
                                <w:sz w:val="56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к дню пожилого человека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18F9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3pt;margin-top:20.65pt;width:498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kLNwIAAFcEAAAOAAAAZHJzL2Uyb0RvYy54bWysVM2O2jAQvlfqO1i+l0AKbBsRVnRXVJXQ&#10;7kpstWfj2CRS7HFtQ0Jfpk/RU6U+A4/UsRNYuu2p6sXMX8Yz3/eZ2XWrarIX1lWgczoaDCkRmkNR&#10;6W1OPz8u37yjxHmmC1aDFjk9CEev569fzRqTiRRKqAthCTbRLmtMTkvvTZYkjpdCMTcAIzQmJVjF&#10;PLp2mxSWNdhd1Uk6HE6TBmxhLHDhHEZvuySdx/5SCu7vpXTCkzqnOJuPp43nJpzJfMayrWWmrHg/&#10;BvuHKRSrNF56bnXLPCM7W/3RSlXcggPpBxxUAlJWXMQdcJvR8MU265IZEXdBcJw5w+T+X1t+t3+w&#10;pCqQO0o0U0jR8dvx5/HH8TsZBXQa4zIsWhss8+0HaENlH3cYDEu30qrwi+sQzCPOhzO2ovWEY3D6&#10;Nh1Ph5jimEunV9NJOgl9kufPjXX+owBFgpFTi+RFTNl+5XxXeioJt2lYVnWNcZbV+rcA9uwiIiqg&#10;/zps0k0cLN9u2n6NDRQH3M5Cpw5n+LLCCVbM+QdmUQ44NUrc3+Mha2hyCr1FSQn269/ioR5Zwiwl&#10;Dcorp+7LjllBSf1JI3/vR+Nx0GN0xpOrFB17mdlcZvRO3QAqGDnC6aIZ6n19MqUF9YQvYRFuxRTT&#10;HO/OqT+ZN74TPb4kLhaLWIQKNMyv9Nrw0DpAGPB9bJ+YNT0JHvm7g5MQWfaCi662A3+x8yCrSFQA&#10;uEMVCQ4OqjdS3b+08Dwu/Vj1/H8w/wUAAP//AwBQSwMEFAAGAAgAAAAhABlOSOLaAAAABwEAAA8A&#10;AABkcnMvZG93bnJldi54bWxMjstOwzAQRfdI/IM1SOyo3VKiJmRSIRBbEOUhsXPjaRIRj6PYbcLf&#10;M6xgeR+695Tb2ffqRGPsAiMsFwYUcR1cxw3C2+vj1QZUTJad7QMTwjdF2FbnZ6UtXJj4hU671CgZ&#10;4VhYhDalodA61i15GxdhIJbsEEZvk8ix0W60k4z7Xq+MybS3HctDawe6b6n+2h09wvvT4fNjbZ6b&#10;B38zTGE2mn2uES8v5rtbUInm9FeGX3xBh0qY9uHILqoeIZMewnp5DUrSPM/E2IuRrTagq1L/569+&#10;AAAA//8DAFBLAQItABQABgAIAAAAIQC2gziS/gAAAOEBAAATAAAAAAAAAAAAAAAAAAAAAABbQ29u&#10;dGVudF9UeXBlc10ueG1sUEsBAi0AFAAGAAgAAAAhADj9If/WAAAAlAEAAAsAAAAAAAAAAAAAAAAA&#10;LwEAAF9yZWxzLy5yZWxzUEsBAi0AFAAGAAgAAAAhAOAo6Qs3AgAAVwQAAA4AAAAAAAAAAAAAAAAA&#10;LgIAAGRycy9lMm9Eb2MueG1sUEsBAi0AFAAGAAgAAAAhABlOSOLaAAAABwEAAA8AAAAAAAAAAAAA&#10;AAAAkQQAAGRycy9kb3ducmV2LnhtbFBLBQYAAAAABAAEAPMAAACYBQAAAAA=&#10;" filled="f" stroked="f">
                <v:textbox>
                  <w:txbxContent>
                    <w:p w:rsidR="00F914AD" w:rsidRPr="00075C6A" w:rsidRDefault="00075C6A" w:rsidP="00075C6A">
                      <w:pPr>
                        <w:shd w:val="clear" w:color="auto" w:fill="FFFFFF"/>
                        <w:spacing w:after="0" w:line="36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kern w:val="36"/>
                          <w:sz w:val="56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075C6A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kern w:val="36"/>
                          <w:sz w:val="56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проект в средней группе</w:t>
                      </w:r>
                    </w:p>
                    <w:p w:rsidR="00075C6A" w:rsidRPr="00075C6A" w:rsidRDefault="00075C6A" w:rsidP="00075C6A">
                      <w:pPr>
                        <w:shd w:val="clear" w:color="auto" w:fill="FFFFFF"/>
                        <w:spacing w:after="0" w:line="36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kern w:val="36"/>
                          <w:sz w:val="56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075C6A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kern w:val="36"/>
                          <w:sz w:val="56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«Нам года – не беда»</w:t>
                      </w:r>
                    </w:p>
                    <w:p w:rsidR="00075C6A" w:rsidRPr="00075C6A" w:rsidRDefault="00075C6A" w:rsidP="00075C6A">
                      <w:pPr>
                        <w:shd w:val="clear" w:color="auto" w:fill="FFFFFF"/>
                        <w:spacing w:after="0" w:line="36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kern w:val="36"/>
                          <w:sz w:val="56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075C6A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kern w:val="36"/>
                          <w:sz w:val="56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к дню пожилого человека</w:t>
                      </w:r>
                    </w:p>
                  </w:txbxContent>
                </v:textbox>
              </v:shape>
            </w:pict>
          </mc:Fallback>
        </mc:AlternateContent>
      </w:r>
    </w:p>
    <w:p w:rsidR="00051126" w:rsidRPr="00B335BC" w:rsidRDefault="00051126" w:rsidP="003B4ADA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ADA" w:rsidRDefault="003B4ADA" w:rsidP="003B4AD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DA" w:rsidRDefault="003B4ADA" w:rsidP="003B4AD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126" w:rsidRDefault="00051126" w:rsidP="003B4AD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126" w:rsidRDefault="00051126" w:rsidP="003B4AD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126" w:rsidRDefault="00051126" w:rsidP="003B4AD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C6A" w:rsidRPr="00B335BC" w:rsidRDefault="00075C6A" w:rsidP="003B4AD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C6A" w:rsidRDefault="00075C6A" w:rsidP="003B4ADA">
      <w:pPr>
        <w:spacing w:after="0" w:line="360" w:lineRule="auto"/>
        <w:ind w:left="2126"/>
        <w:jc w:val="right"/>
        <w:rPr>
          <w:rFonts w:ascii="Times New Roman" w:hAnsi="Times New Roman" w:cs="Times New Roman"/>
          <w:sz w:val="36"/>
          <w:szCs w:val="28"/>
        </w:rPr>
      </w:pPr>
    </w:p>
    <w:p w:rsidR="00075C6A" w:rsidRDefault="00075C6A" w:rsidP="003B4ADA">
      <w:pPr>
        <w:spacing w:after="0" w:line="360" w:lineRule="auto"/>
        <w:ind w:left="2126"/>
        <w:jc w:val="right"/>
        <w:rPr>
          <w:rFonts w:ascii="Times New Roman" w:hAnsi="Times New Roman" w:cs="Times New Roman"/>
          <w:sz w:val="36"/>
          <w:szCs w:val="28"/>
        </w:rPr>
      </w:pPr>
    </w:p>
    <w:p w:rsidR="003B4ADA" w:rsidRPr="00075C6A" w:rsidRDefault="00B30F20" w:rsidP="003B4ADA">
      <w:pPr>
        <w:spacing w:after="0" w:line="360" w:lineRule="auto"/>
        <w:ind w:left="2126"/>
        <w:jc w:val="right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Провели</w:t>
      </w:r>
      <w:r w:rsidR="003B4ADA" w:rsidRPr="00075C6A">
        <w:rPr>
          <w:rFonts w:ascii="Times New Roman" w:hAnsi="Times New Roman" w:cs="Times New Roman"/>
          <w:sz w:val="36"/>
          <w:szCs w:val="28"/>
        </w:rPr>
        <w:t>:</w:t>
      </w:r>
      <w:r>
        <w:rPr>
          <w:rFonts w:ascii="Times New Roman" w:hAnsi="Times New Roman" w:cs="Times New Roman"/>
          <w:sz w:val="36"/>
          <w:szCs w:val="28"/>
        </w:rPr>
        <w:t xml:space="preserve"> воспитатели</w:t>
      </w:r>
      <w:r w:rsidR="003B4ADA" w:rsidRPr="00075C6A">
        <w:rPr>
          <w:rFonts w:ascii="Times New Roman" w:hAnsi="Times New Roman" w:cs="Times New Roman"/>
          <w:sz w:val="36"/>
          <w:szCs w:val="28"/>
        </w:rPr>
        <w:t xml:space="preserve"> </w:t>
      </w:r>
    </w:p>
    <w:p w:rsidR="003B4ADA" w:rsidRDefault="00051126" w:rsidP="003B4ADA">
      <w:pPr>
        <w:spacing w:after="0" w:line="360" w:lineRule="auto"/>
        <w:ind w:left="2124"/>
        <w:jc w:val="right"/>
        <w:rPr>
          <w:rFonts w:ascii="Times New Roman" w:hAnsi="Times New Roman" w:cs="Times New Roman"/>
          <w:sz w:val="36"/>
          <w:szCs w:val="28"/>
        </w:rPr>
      </w:pPr>
      <w:proofErr w:type="spellStart"/>
      <w:r w:rsidRPr="00075C6A">
        <w:rPr>
          <w:rFonts w:ascii="Times New Roman" w:hAnsi="Times New Roman" w:cs="Times New Roman"/>
          <w:sz w:val="36"/>
          <w:szCs w:val="28"/>
        </w:rPr>
        <w:t>Гусарова</w:t>
      </w:r>
      <w:proofErr w:type="spellEnd"/>
      <w:r w:rsidRPr="00075C6A">
        <w:rPr>
          <w:rFonts w:ascii="Times New Roman" w:hAnsi="Times New Roman" w:cs="Times New Roman"/>
          <w:sz w:val="36"/>
          <w:szCs w:val="28"/>
        </w:rPr>
        <w:t xml:space="preserve"> О.В.</w:t>
      </w:r>
    </w:p>
    <w:p w:rsidR="00B30F20" w:rsidRPr="00075C6A" w:rsidRDefault="00B30F20" w:rsidP="003B4ADA">
      <w:pPr>
        <w:spacing w:after="0" w:line="360" w:lineRule="auto"/>
        <w:ind w:left="2124"/>
        <w:jc w:val="right"/>
        <w:rPr>
          <w:rFonts w:ascii="Times New Roman" w:hAnsi="Times New Roman" w:cs="Times New Roman"/>
          <w:sz w:val="36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28"/>
        </w:rPr>
        <w:t>Лисова</w:t>
      </w:r>
      <w:proofErr w:type="spellEnd"/>
      <w:r>
        <w:rPr>
          <w:rFonts w:ascii="Times New Roman" w:hAnsi="Times New Roman" w:cs="Times New Roman"/>
          <w:sz w:val="36"/>
          <w:szCs w:val="28"/>
        </w:rPr>
        <w:t xml:space="preserve"> Е.М.</w:t>
      </w:r>
    </w:p>
    <w:p w:rsidR="003B4ADA" w:rsidRDefault="003B4ADA" w:rsidP="003B4A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ADA" w:rsidRDefault="003B4ADA" w:rsidP="00B30F2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1126" w:rsidRDefault="00051126" w:rsidP="003B4A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C6A" w:rsidRDefault="00075C6A" w:rsidP="003B4AD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3B4ADA" w:rsidRPr="00075C6A" w:rsidRDefault="00B30F20" w:rsidP="003B4AD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Казанцево, 2021</w:t>
      </w:r>
      <w:bookmarkStart w:id="0" w:name="_GoBack"/>
      <w:bookmarkEnd w:id="0"/>
      <w:r w:rsidR="003B4ADA" w:rsidRPr="00075C6A">
        <w:rPr>
          <w:rFonts w:ascii="Times New Roman" w:hAnsi="Times New Roman" w:cs="Times New Roman"/>
          <w:sz w:val="32"/>
          <w:szCs w:val="28"/>
        </w:rPr>
        <w:t xml:space="preserve"> год</w:t>
      </w:r>
    </w:p>
    <w:p w:rsidR="007F6497" w:rsidRPr="0062691F" w:rsidRDefault="003B4ADA" w:rsidP="0005112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br w:type="page"/>
      </w:r>
      <w:r w:rsidR="007F6497" w:rsidRPr="0062691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Проект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в с</w:t>
      </w:r>
      <w:r w:rsidR="0005112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редн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ей группе «</w:t>
      </w:r>
      <w:r w:rsidR="0005112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Нам года – не беда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</w:p>
    <w:p w:rsidR="007F6497" w:rsidRP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</w:t>
      </w:r>
      <w:r w:rsidRPr="0062691F">
        <w:rPr>
          <w:rFonts w:ascii="Times New Roman" w:eastAsia="Times New Roman" w:hAnsi="Times New Roman" w:cs="Times New Roman"/>
          <w:sz w:val="28"/>
          <w:szCs w:val="28"/>
        </w:rPr>
        <w:t>: формирование духовности, нравственно – патриотических чувств у детей дошкольного возраста по</w:t>
      </w:r>
      <w:r w:rsidR="0062691F" w:rsidRPr="0062691F">
        <w:rPr>
          <w:rFonts w:ascii="Times New Roman" w:eastAsia="Times New Roman" w:hAnsi="Times New Roman" w:cs="Times New Roman"/>
          <w:sz w:val="28"/>
          <w:szCs w:val="28"/>
        </w:rPr>
        <w:t xml:space="preserve"> отношению к старшему поколению</w:t>
      </w:r>
    </w:p>
    <w:p w:rsidR="007F6497" w:rsidRP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проекта:</w:t>
      </w:r>
    </w:p>
    <w:p w:rsidR="007F6497" w:rsidRPr="0062691F" w:rsidRDefault="0062691F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Образовательные</w:t>
      </w:r>
    </w:p>
    <w:p w:rsidR="007F6497" w:rsidRP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Расширять представление детей о семье, укрепить связи между поколениями.</w:t>
      </w:r>
    </w:p>
    <w:p w:rsidR="007F6497" w:rsidRPr="0062691F" w:rsidRDefault="0062691F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Развивающие</w:t>
      </w:r>
    </w:p>
    <w:p w:rsidR="007F6497" w:rsidRP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способностей.</w:t>
      </w:r>
    </w:p>
    <w:p w:rsidR="007F6497" w:rsidRPr="0062691F" w:rsidRDefault="0062691F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i/>
          <w:sz w:val="28"/>
          <w:szCs w:val="28"/>
        </w:rPr>
        <w:t>Воспитательные</w:t>
      </w:r>
    </w:p>
    <w:p w:rsidR="007F6497" w:rsidRP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 xml:space="preserve">Продолжать воспитывать уважительное отношение к </w:t>
      </w:r>
      <w:r w:rsidR="00C73EEA" w:rsidRPr="0062691F">
        <w:rPr>
          <w:rFonts w:ascii="Times New Roman" w:eastAsia="Times New Roman" w:hAnsi="Times New Roman" w:cs="Times New Roman"/>
          <w:sz w:val="28"/>
          <w:szCs w:val="28"/>
        </w:rPr>
        <w:t xml:space="preserve">окружающим (к родным и близким, </w:t>
      </w:r>
      <w:r w:rsidRPr="0062691F">
        <w:rPr>
          <w:rFonts w:ascii="Times New Roman" w:eastAsia="Times New Roman" w:hAnsi="Times New Roman" w:cs="Times New Roman"/>
          <w:sz w:val="28"/>
          <w:szCs w:val="28"/>
        </w:rPr>
        <w:t xml:space="preserve"> пожилым людям); совершенствование навыков культуры поведения. Воспитывать стремление радовать ста</w:t>
      </w:r>
      <w:r w:rsidR="0062691F" w:rsidRPr="0062691F">
        <w:rPr>
          <w:rFonts w:ascii="Times New Roman" w:eastAsia="Times New Roman" w:hAnsi="Times New Roman" w:cs="Times New Roman"/>
          <w:sz w:val="28"/>
          <w:szCs w:val="28"/>
        </w:rPr>
        <w:t>рших своими хорошими поступками</w:t>
      </w:r>
    </w:p>
    <w:p w:rsidR="007F6497" w:rsidRP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проекта:</w:t>
      </w:r>
      <w:r w:rsidRPr="0062691F">
        <w:rPr>
          <w:rFonts w:ascii="Times New Roman" w:eastAsia="Times New Roman" w:hAnsi="Times New Roman" w:cs="Times New Roman"/>
          <w:sz w:val="28"/>
          <w:szCs w:val="28"/>
        </w:rPr>
        <w:t xml:space="preserve"> дети </w:t>
      </w:r>
      <w:r w:rsidR="002C4ACA" w:rsidRPr="0062691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51126">
        <w:rPr>
          <w:rFonts w:ascii="Times New Roman" w:eastAsia="Times New Roman" w:hAnsi="Times New Roman" w:cs="Times New Roman"/>
          <w:sz w:val="28"/>
          <w:szCs w:val="28"/>
        </w:rPr>
        <w:t>редн</w:t>
      </w:r>
      <w:r w:rsidR="002C4ACA" w:rsidRPr="0062691F">
        <w:rPr>
          <w:rFonts w:ascii="Times New Roman" w:eastAsia="Times New Roman" w:hAnsi="Times New Roman" w:cs="Times New Roman"/>
          <w:sz w:val="28"/>
          <w:szCs w:val="28"/>
        </w:rPr>
        <w:t>ей группы, воспитатель</w:t>
      </w:r>
      <w:r w:rsidRPr="0062691F">
        <w:rPr>
          <w:rFonts w:ascii="Times New Roman" w:eastAsia="Times New Roman" w:hAnsi="Times New Roman" w:cs="Times New Roman"/>
          <w:sz w:val="28"/>
          <w:szCs w:val="28"/>
        </w:rPr>
        <w:t>, ро</w:t>
      </w:r>
      <w:r w:rsidR="0062691F" w:rsidRPr="0062691F">
        <w:rPr>
          <w:rFonts w:ascii="Times New Roman" w:eastAsia="Times New Roman" w:hAnsi="Times New Roman" w:cs="Times New Roman"/>
          <w:sz w:val="28"/>
          <w:szCs w:val="28"/>
        </w:rPr>
        <w:t>дители, дедушки и бабушки детей</w:t>
      </w:r>
    </w:p>
    <w:p w:rsidR="007F6497" w:rsidRP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>Тип проекта</w:t>
      </w:r>
      <w:r w:rsidR="0062691F"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62691F" w:rsidRPr="0062691F">
        <w:rPr>
          <w:rFonts w:ascii="Times New Roman" w:eastAsia="Times New Roman" w:hAnsi="Times New Roman" w:cs="Times New Roman"/>
          <w:bCs/>
          <w:sz w:val="28"/>
          <w:szCs w:val="28"/>
        </w:rPr>
        <w:t>краткосрочный (1 неделя)</w:t>
      </w:r>
    </w:p>
    <w:p w:rsidR="0062691F" w:rsidRPr="0062691F" w:rsidRDefault="0062691F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b/>
          <w:sz w:val="28"/>
          <w:szCs w:val="28"/>
        </w:rPr>
        <w:t>Срок проведения:</w:t>
      </w:r>
      <w:r w:rsidR="00051126">
        <w:rPr>
          <w:rFonts w:ascii="Times New Roman" w:eastAsia="Times New Roman" w:hAnsi="Times New Roman" w:cs="Times New Roman"/>
          <w:sz w:val="28"/>
          <w:szCs w:val="28"/>
        </w:rPr>
        <w:t xml:space="preserve"> 24.09.2018 – 28.</w:t>
      </w:r>
      <w:r w:rsidRPr="0062691F">
        <w:rPr>
          <w:rFonts w:ascii="Times New Roman" w:eastAsia="Times New Roman" w:hAnsi="Times New Roman" w:cs="Times New Roman"/>
          <w:sz w:val="28"/>
          <w:szCs w:val="28"/>
        </w:rPr>
        <w:t>0</w:t>
      </w:r>
      <w:r w:rsidR="00051126">
        <w:rPr>
          <w:rFonts w:ascii="Times New Roman" w:eastAsia="Times New Roman" w:hAnsi="Times New Roman" w:cs="Times New Roman"/>
          <w:sz w:val="28"/>
          <w:szCs w:val="28"/>
        </w:rPr>
        <w:t>9.2018</w:t>
      </w:r>
    </w:p>
    <w:p w:rsidR="0062691F" w:rsidRP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Актуальность.</w:t>
      </w:r>
      <w:r w:rsidRPr="0062691F">
        <w:rPr>
          <w:rFonts w:ascii="Times New Roman" w:eastAsia="Times New Roman" w:hAnsi="Times New Roman" w:cs="Times New Roman"/>
          <w:sz w:val="28"/>
          <w:szCs w:val="28"/>
        </w:rPr>
        <w:t> Отсутствие тесного контакта детей со страшим поколением семьи приводит к утрате семейных традиций, разрываются представления о преемственности поколений. Поэтому сегодня актуальным становится поиск путей и средств ценностного отношения к представителям старшего поколения, повышения их активности в вопросах воспитания.</w:t>
      </w:r>
    </w:p>
    <w:p w:rsidR="007F6497" w:rsidRPr="0062691F" w:rsidRDefault="0062691F" w:rsidP="00B8489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1 октября отмечается Международный день пожилых людей. Решение об этом было принято Генеральной Ассамблеей ООН в 1990 году, в Российской Федерации этот день начали отмечать с 1992 году.</w:t>
      </w:r>
    </w:p>
    <w:p w:rsidR="007F6497" w:rsidRP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Предполагаемое распределение ролей в проектной группе:</w:t>
      </w:r>
    </w:p>
    <w:p w:rsidR="007F6497" w:rsidRP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Воспитатель: организует образовательные ситуации, совместную продуктивную деятельность, консультирование родителей.</w:t>
      </w:r>
    </w:p>
    <w:p w:rsid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руководитель: подбирает и разучивает движения танцев, песен и хороводов. </w:t>
      </w:r>
    </w:p>
    <w:p w:rsid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Дети: участвуют в образовательной и игровой деятельности.</w:t>
      </w:r>
    </w:p>
    <w:p w:rsidR="007F6497" w:rsidRP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Родители: бабушки и дедушки закрепляют полученные детьми знания на практике.</w:t>
      </w:r>
    </w:p>
    <w:p w:rsidR="007F6497" w:rsidRPr="00540F3E" w:rsidRDefault="00540F3E" w:rsidP="00540F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0F3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</w:t>
      </w:r>
      <w:r w:rsidRPr="00540F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реализации проекта</w:t>
      </w:r>
    </w:p>
    <w:tbl>
      <w:tblPr>
        <w:tblW w:w="9546" w:type="dxa"/>
        <w:tblInd w:w="150" w:type="dxa"/>
        <w:tblBorders>
          <w:top w:val="single" w:sz="8" w:space="0" w:color="464646"/>
          <w:left w:val="single" w:sz="8" w:space="0" w:color="464646"/>
          <w:bottom w:val="single" w:sz="8" w:space="0" w:color="464646"/>
          <w:right w:val="single" w:sz="8" w:space="0" w:color="464646"/>
          <w:insideH w:val="single" w:sz="8" w:space="0" w:color="464646"/>
          <w:insideV w:val="single" w:sz="8" w:space="0" w:color="464646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8"/>
        <w:gridCol w:w="6928"/>
      </w:tblGrid>
      <w:tr w:rsidR="0024033C" w:rsidRPr="0062691F" w:rsidTr="0062691F">
        <w:tc>
          <w:tcPr>
            <w:tcW w:w="1371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40F3E" w:rsidRDefault="0062691F" w:rsidP="00540F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Образовательная</w:t>
            </w:r>
          </w:p>
          <w:p w:rsidR="007F6497" w:rsidRPr="0062691F" w:rsidRDefault="0062691F" w:rsidP="00540F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3629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F6497" w:rsidRPr="0062691F" w:rsidRDefault="007F6497" w:rsidP="00540F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Виды детской деятельности</w:t>
            </w:r>
          </w:p>
        </w:tc>
      </w:tr>
      <w:tr w:rsidR="0024033C" w:rsidRPr="0062691F" w:rsidTr="0062691F">
        <w:tc>
          <w:tcPr>
            <w:tcW w:w="1371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F6497" w:rsidRPr="0062691F" w:rsidRDefault="007F6497" w:rsidP="00B848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Социально-</w:t>
            </w:r>
            <w:r w:rsidR="0062691F" w:rsidRPr="006269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нравственное </w:t>
            </w:r>
            <w:r w:rsidRPr="006269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</w:t>
            </w:r>
          </w:p>
        </w:tc>
        <w:tc>
          <w:tcPr>
            <w:tcW w:w="3629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691F" w:rsidRDefault="002252C5" w:rsidP="00B848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Интегрированная НОД </w:t>
            </w:r>
            <w:r w:rsidR="0062691F"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«Старость надо уважать»</w:t>
            </w:r>
            <w:r w:rsidR="005A18B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F6497" w:rsidRPr="0062691F" w:rsidRDefault="005A18B1" w:rsidP="00B848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ассматривание альбомов «Мои бабушки и дедушки»</w:t>
            </w:r>
          </w:p>
        </w:tc>
      </w:tr>
      <w:tr w:rsidR="0024033C" w:rsidRPr="0062691F" w:rsidTr="0062691F">
        <w:tc>
          <w:tcPr>
            <w:tcW w:w="1371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F6497" w:rsidRPr="0062691F" w:rsidRDefault="007F6497" w:rsidP="00B848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3629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F6497" w:rsidRPr="0062691F" w:rsidRDefault="007F6497" w:rsidP="00540F3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Сюже</w:t>
            </w:r>
            <w:r w:rsidR="00540F3E">
              <w:rPr>
                <w:rFonts w:ascii="Times New Roman" w:eastAsia="Times New Roman" w:hAnsi="Times New Roman" w:cs="Times New Roman"/>
                <w:sz w:val="28"/>
                <w:szCs w:val="28"/>
              </w:rPr>
              <w:t>тно-ролевая игра «Дом», «Семья»,</w:t>
            </w: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«Салон одежды для дома» и т.д</w:t>
            </w:r>
            <w:r w:rsidR="00540F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24033C" w:rsidRPr="0062691F" w:rsidTr="0062691F">
        <w:tc>
          <w:tcPr>
            <w:tcW w:w="1371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F6497" w:rsidRPr="00540F3E" w:rsidRDefault="007F6497" w:rsidP="00B848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F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Речевое развитие</w:t>
            </w:r>
          </w:p>
        </w:tc>
        <w:tc>
          <w:tcPr>
            <w:tcW w:w="3629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63434" w:rsidRDefault="00263434" w:rsidP="00B848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НОД </w:t>
            </w:r>
            <w:r w:rsidRPr="00263434">
              <w:rPr>
                <w:rFonts w:ascii="Times New Roman" w:eastAsia="Times New Roman" w:hAnsi="Times New Roman" w:cs="Times New Roman"/>
                <w:sz w:val="28"/>
                <w:szCs w:val="28"/>
              </w:rPr>
              <w:t>«Моя семья»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A18B1" w:rsidRDefault="00540F3E" w:rsidP="005A1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 детей о своих бабушках и дедушках</w:t>
            </w:r>
            <w:r w:rsidR="005A18B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A18B1" w:rsidRDefault="007F6497" w:rsidP="005A1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Пословицы и поговорки о семье</w:t>
            </w:r>
            <w:r w:rsidR="005A18B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A18B1" w:rsidRDefault="007F6497" w:rsidP="005A1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сказок «Дикие лебеди», «Сестрица Алёнушка и братец Иванушка»</w:t>
            </w:r>
            <w:r w:rsidR="005A18B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A18B1" w:rsidRDefault="007F6497" w:rsidP="005A1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A18B1">
              <w:rPr>
                <w:rFonts w:ascii="Times New Roman" w:eastAsia="Times New Roman" w:hAnsi="Times New Roman" w:cs="Times New Roman"/>
                <w:sz w:val="28"/>
                <w:szCs w:val="28"/>
              </w:rPr>
              <w:t>доевский «Городок в табакерке»;</w:t>
            </w:r>
          </w:p>
          <w:p w:rsidR="005A18B1" w:rsidRDefault="007F6497" w:rsidP="005A1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Толстой «Рассказы для </w:t>
            </w:r>
            <w:r w:rsidR="005A18B1">
              <w:rPr>
                <w:rFonts w:ascii="Times New Roman" w:eastAsia="Times New Roman" w:hAnsi="Times New Roman" w:cs="Times New Roman"/>
                <w:sz w:val="28"/>
                <w:szCs w:val="28"/>
              </w:rPr>
              <w:t>маленьких детей».</w:t>
            </w:r>
            <w:r w:rsidR="005A18B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«Моя бабушка»;</w:t>
            </w:r>
          </w:p>
          <w:p w:rsidR="005A18B1" w:rsidRDefault="005A18B1" w:rsidP="005A1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С.Капутикян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«Мой дедушка»;</w:t>
            </w:r>
          </w:p>
          <w:p w:rsidR="005A18B1" w:rsidRDefault="007F6497" w:rsidP="005A1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Р.Гамзатов</w:t>
            </w:r>
            <w:proofErr w:type="spellEnd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, «Бабушкины руки</w:t>
            </w:r>
            <w:r w:rsidR="005A18B1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:rsidR="005A18B1" w:rsidRDefault="007F6497" w:rsidP="005A1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Л.Квитко</w:t>
            </w:r>
            <w:proofErr w:type="spellEnd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«Бабушка - забота», «Наш </w:t>
            </w:r>
            <w:r w:rsidR="005A18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дедушка»; </w:t>
            </w:r>
            <w:proofErr w:type="spellStart"/>
            <w:r w:rsidR="005A18B1">
              <w:rPr>
                <w:rFonts w:ascii="Times New Roman" w:eastAsia="Times New Roman" w:hAnsi="Times New Roman" w:cs="Times New Roman"/>
                <w:sz w:val="28"/>
                <w:szCs w:val="28"/>
              </w:rPr>
              <w:t>Е.Благинина</w:t>
            </w:r>
            <w:proofErr w:type="spellEnd"/>
            <w:r w:rsidR="005A18B1">
              <w:rPr>
                <w:rFonts w:ascii="Times New Roman" w:eastAsia="Times New Roman" w:hAnsi="Times New Roman" w:cs="Times New Roman"/>
                <w:sz w:val="28"/>
                <w:szCs w:val="28"/>
              </w:rPr>
              <w:t>. «Семья»;</w:t>
            </w:r>
          </w:p>
          <w:p w:rsidR="005A18B1" w:rsidRDefault="005A18B1" w:rsidP="005A1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М.Буракаева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«Дедушки»;</w:t>
            </w:r>
          </w:p>
          <w:p w:rsidR="005A18B1" w:rsidRDefault="007F6497" w:rsidP="005A1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5A18B1">
              <w:rPr>
                <w:rFonts w:ascii="Times New Roman" w:eastAsia="Times New Roman" w:hAnsi="Times New Roman" w:cs="Times New Roman"/>
                <w:sz w:val="28"/>
                <w:szCs w:val="28"/>
              </w:rPr>
              <w:t>.Мифтахов</w:t>
            </w:r>
            <w:proofErr w:type="spellEnd"/>
            <w:r w:rsidR="005A18B1">
              <w:rPr>
                <w:rFonts w:ascii="Times New Roman" w:eastAsia="Times New Roman" w:hAnsi="Times New Roman" w:cs="Times New Roman"/>
                <w:sz w:val="28"/>
                <w:szCs w:val="28"/>
              </w:rPr>
              <w:t>, «Руки моего дедушки»;</w:t>
            </w:r>
          </w:p>
          <w:p w:rsidR="005A18B1" w:rsidRDefault="005A18B1" w:rsidP="005A1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Р.Байбулатов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«Бабушка моя»;</w:t>
            </w:r>
          </w:p>
          <w:p w:rsidR="005A18B1" w:rsidRDefault="005A18B1" w:rsidP="005A1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Ф.Мажитов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«Корни»;</w:t>
            </w:r>
          </w:p>
          <w:p w:rsidR="007F6497" w:rsidRPr="0062691F" w:rsidRDefault="007F6497" w:rsidP="005A1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Ф.Губайдуллина</w:t>
            </w:r>
            <w:proofErr w:type="spellEnd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(перевод </w:t>
            </w:r>
            <w:proofErr w:type="spellStart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В.Уваров</w:t>
            </w:r>
            <w:proofErr w:type="spellEnd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), «Не старей</w:t>
            </w:r>
            <w:r w:rsidR="00051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бабуля», «Из истории фамилии» </w:t>
            </w:r>
            <w:proofErr w:type="spellStart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Ф.Губайдуллина</w:t>
            </w:r>
            <w:proofErr w:type="spellEnd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(перевод </w:t>
            </w:r>
            <w:proofErr w:type="spellStart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А.Петрова</w:t>
            </w:r>
            <w:proofErr w:type="spellEnd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Л.Керчиной</w:t>
            </w:r>
            <w:proofErr w:type="spellEnd"/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24033C" w:rsidRPr="0062691F" w:rsidTr="0062691F">
        <w:tc>
          <w:tcPr>
            <w:tcW w:w="1371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F6497" w:rsidRPr="00540F3E" w:rsidRDefault="00540F3E" w:rsidP="00B848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629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F6497" w:rsidRPr="0062691F" w:rsidRDefault="007F6497" w:rsidP="00B848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плана-схемы «Мой дом»</w:t>
            </w:r>
          </w:p>
        </w:tc>
      </w:tr>
      <w:tr w:rsidR="0024033C" w:rsidRPr="0062691F" w:rsidTr="0062691F">
        <w:tc>
          <w:tcPr>
            <w:tcW w:w="1371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F6497" w:rsidRPr="00540F3E" w:rsidRDefault="007F6497" w:rsidP="00540F3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F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Художественно</w:t>
            </w:r>
            <w:r w:rsidR="00540F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540F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эстетическое</w:t>
            </w:r>
            <w:r w:rsidR="002C4ACA" w:rsidRPr="00540F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29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40F3E" w:rsidRDefault="007F6497" w:rsidP="00540F3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Рисование «Моя семья», «Портрет бабушки и </w:t>
            </w: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дедушки»</w:t>
            </w:r>
            <w:r w:rsidR="00540F3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F6497" w:rsidRPr="0062691F" w:rsidRDefault="002C4ACA" w:rsidP="00540F3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«Букет для бабушки и дедушки»</w:t>
            </w:r>
          </w:p>
        </w:tc>
      </w:tr>
      <w:tr w:rsidR="0024033C" w:rsidRPr="0062691F" w:rsidTr="0062691F">
        <w:tc>
          <w:tcPr>
            <w:tcW w:w="1371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F6497" w:rsidRPr="0062691F" w:rsidRDefault="007F6497" w:rsidP="00B848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Театр</w:t>
            </w:r>
          </w:p>
        </w:tc>
        <w:tc>
          <w:tcPr>
            <w:tcW w:w="3629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F6497" w:rsidRPr="0062691F" w:rsidRDefault="007F6497" w:rsidP="00B848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Драмати</w:t>
            </w:r>
            <w:r w:rsidR="00540F3E">
              <w:rPr>
                <w:rFonts w:ascii="Times New Roman" w:eastAsia="Times New Roman" w:hAnsi="Times New Roman" w:cs="Times New Roman"/>
                <w:sz w:val="28"/>
                <w:szCs w:val="28"/>
              </w:rPr>
              <w:t>зация сказок «Репка», «Колобок»</w:t>
            </w:r>
          </w:p>
        </w:tc>
      </w:tr>
      <w:tr w:rsidR="0024033C" w:rsidRPr="0062691F" w:rsidTr="0062691F">
        <w:tc>
          <w:tcPr>
            <w:tcW w:w="1371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F6497" w:rsidRPr="0062691F" w:rsidRDefault="007F6497" w:rsidP="00B848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629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40F3E" w:rsidRDefault="007F6497" w:rsidP="00B848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Слушанье «Расскажи мне сказку» сл. </w:t>
            </w:r>
            <w:r w:rsidR="00540F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Я. Гальперина, муз. </w:t>
            </w:r>
            <w:proofErr w:type="spellStart"/>
            <w:r w:rsidR="00540F3E">
              <w:rPr>
                <w:rFonts w:ascii="Times New Roman" w:eastAsia="Times New Roman" w:hAnsi="Times New Roman" w:cs="Times New Roman"/>
                <w:sz w:val="28"/>
                <w:szCs w:val="28"/>
              </w:rPr>
              <w:t>Ю.Моисеева</w:t>
            </w:r>
            <w:proofErr w:type="spellEnd"/>
            <w:r w:rsidR="00540F3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F6497" w:rsidRPr="0062691F" w:rsidRDefault="00540F3E" w:rsidP="00B848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F6497"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ение «Бабушка» сл. </w:t>
            </w:r>
            <w:proofErr w:type="spellStart"/>
            <w:r w:rsidR="007F6497"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М.Ивенсен</w:t>
            </w:r>
            <w:proofErr w:type="spellEnd"/>
            <w:r w:rsidR="007F6497"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муз. </w:t>
            </w:r>
            <w:proofErr w:type="spellStart"/>
            <w:r w:rsidR="007F6497"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Н.Демина</w:t>
            </w:r>
            <w:proofErr w:type="spellEnd"/>
            <w:r w:rsidR="007F6497" w:rsidRPr="006269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B4ADA" w:rsidRPr="00AE709A" w:rsidRDefault="003B4ADA" w:rsidP="007C6E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09A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проекта:</w:t>
      </w:r>
    </w:p>
    <w:p w:rsidR="007F6497" w:rsidRPr="0062691F" w:rsidRDefault="00540F3E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этап - </w:t>
      </w:r>
      <w:r w:rsidRPr="00540F3E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7F6497" w:rsidRPr="0062691F">
        <w:rPr>
          <w:rFonts w:ascii="Times New Roman" w:eastAsia="Times New Roman" w:hAnsi="Times New Roman" w:cs="Times New Roman"/>
          <w:sz w:val="28"/>
          <w:szCs w:val="28"/>
        </w:rPr>
        <w:t>пределение темы, формулировка цели и задач.</w:t>
      </w:r>
    </w:p>
    <w:p w:rsidR="007F6497" w:rsidRP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Подбор методической и художественной литературы, работа с родителями по составлению альбомов, подбор музыкального репертуара, разработка сценария, атрибуты к сюжетно – ролевым и играм – драматизациям.</w:t>
      </w:r>
    </w:p>
    <w:p w:rsidR="007F6497" w:rsidRP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этап </w:t>
      </w:r>
      <w:r w:rsidR="00540F3E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40F3E">
        <w:rPr>
          <w:rFonts w:ascii="Times New Roman" w:eastAsia="Times New Roman" w:hAnsi="Times New Roman" w:cs="Times New Roman"/>
          <w:bCs/>
          <w:sz w:val="28"/>
          <w:szCs w:val="28"/>
        </w:rPr>
        <w:t>осуществлени</w:t>
      </w:r>
      <w:r w:rsidR="00540F3E">
        <w:rPr>
          <w:rFonts w:ascii="Times New Roman" w:eastAsia="Times New Roman" w:hAnsi="Times New Roman" w:cs="Times New Roman"/>
          <w:bCs/>
          <w:sz w:val="28"/>
          <w:szCs w:val="28"/>
        </w:rPr>
        <w:t>е плана реализации проекта, консультации для родителей.</w:t>
      </w:r>
    </w:p>
    <w:p w:rsidR="007F6497" w:rsidRPr="0062691F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этап – </w:t>
      </w:r>
      <w:r w:rsidR="00D453D4">
        <w:rPr>
          <w:rFonts w:ascii="Times New Roman" w:eastAsia="Times New Roman" w:hAnsi="Times New Roman" w:cs="Times New Roman"/>
          <w:sz w:val="28"/>
          <w:szCs w:val="28"/>
        </w:rPr>
        <w:t>семейный клуб «Нам года – не беда» к дню пожилого человека</w:t>
      </w:r>
    </w:p>
    <w:p w:rsidR="003B4ADA" w:rsidRPr="0062691F" w:rsidRDefault="003B4ADA" w:rsidP="003B4A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>Итог</w:t>
      </w:r>
    </w:p>
    <w:p w:rsidR="007F6497" w:rsidRPr="003B4ADA" w:rsidRDefault="003B4ADA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ADA">
        <w:rPr>
          <w:rFonts w:ascii="Times New Roman" w:eastAsia="Times New Roman" w:hAnsi="Times New Roman" w:cs="Times New Roman"/>
          <w:bCs/>
          <w:sz w:val="28"/>
          <w:szCs w:val="28"/>
        </w:rPr>
        <w:t>Оценка результатов проекта</w:t>
      </w:r>
    </w:p>
    <w:p w:rsidR="007F6497" w:rsidRPr="0062691F" w:rsidRDefault="007F6497" w:rsidP="003B4ADA">
      <w:pPr>
        <w:numPr>
          <w:ilvl w:val="0"/>
          <w:numId w:val="1"/>
        </w:numPr>
        <w:shd w:val="clear" w:color="auto" w:fill="FFFFFF"/>
        <w:spacing w:after="0" w:line="360" w:lineRule="auto"/>
        <w:ind w:left="180" w:right="15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Дети знают и называют имена и отчества своих дедушек и бабушек.</w:t>
      </w:r>
    </w:p>
    <w:p w:rsidR="007F6497" w:rsidRPr="0062691F" w:rsidRDefault="007F6497" w:rsidP="003B4ADA">
      <w:pPr>
        <w:numPr>
          <w:ilvl w:val="0"/>
          <w:numId w:val="1"/>
        </w:numPr>
        <w:shd w:val="clear" w:color="auto" w:fill="FFFFFF"/>
        <w:spacing w:after="0" w:line="360" w:lineRule="auto"/>
        <w:ind w:left="180" w:right="15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Проявляют интерес к истории своей семьи и ее традициям.</w:t>
      </w:r>
    </w:p>
    <w:p w:rsidR="007F6497" w:rsidRPr="0062691F" w:rsidRDefault="007F6497" w:rsidP="003B4ADA">
      <w:pPr>
        <w:numPr>
          <w:ilvl w:val="0"/>
          <w:numId w:val="1"/>
        </w:numPr>
        <w:shd w:val="clear" w:color="auto" w:fill="FFFFFF"/>
        <w:spacing w:after="0" w:line="360" w:lineRule="auto"/>
        <w:ind w:left="180" w:right="15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Проявляют уважительное отношение к пожилым людям, помогают им.</w:t>
      </w:r>
    </w:p>
    <w:p w:rsidR="007F6497" w:rsidRPr="0062691F" w:rsidRDefault="007F6497" w:rsidP="003B4ADA">
      <w:pPr>
        <w:numPr>
          <w:ilvl w:val="0"/>
          <w:numId w:val="1"/>
        </w:numPr>
        <w:shd w:val="clear" w:color="auto" w:fill="FFFFFF"/>
        <w:spacing w:after="0" w:line="360" w:lineRule="auto"/>
        <w:ind w:left="180" w:right="15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Понимают, что бабушка и дедушка – это родители мамы и папы, прабабушки и прадедушки – это родители дедушки и бабушки.</w:t>
      </w:r>
    </w:p>
    <w:p w:rsidR="00263434" w:rsidRDefault="007F6497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В заключении хочется отметить, что все поставленные задачи успешно решены, дети, родители, дедушки и бабушки приняли активное участие в реализации проекта. Результат достигнут.</w:t>
      </w:r>
      <w:r w:rsidR="0026343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252C5" w:rsidRDefault="00263434" w:rsidP="00075C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2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 w:rsidR="002252C5" w:rsidRPr="002252C5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интегрированной </w:t>
      </w:r>
      <w:r w:rsidRPr="002252C5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2252C5">
        <w:rPr>
          <w:rFonts w:ascii="Times New Roman" w:eastAsia="Times New Roman" w:hAnsi="Times New Roman" w:cs="Times New Roman"/>
          <w:b/>
          <w:sz w:val="28"/>
          <w:szCs w:val="28"/>
        </w:rPr>
        <w:t>епосредственной образовательной</w:t>
      </w:r>
    </w:p>
    <w:p w:rsidR="002252C5" w:rsidRDefault="00263434" w:rsidP="00B848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2C5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="002252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252C5">
        <w:rPr>
          <w:rFonts w:ascii="Times New Roman" w:eastAsia="Times New Roman" w:hAnsi="Times New Roman" w:cs="Times New Roman"/>
          <w:b/>
          <w:sz w:val="28"/>
          <w:szCs w:val="28"/>
        </w:rPr>
        <w:t>по социально-нравственному развитию</w:t>
      </w:r>
    </w:p>
    <w:p w:rsidR="00263434" w:rsidRDefault="00263434" w:rsidP="00B848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2C5">
        <w:rPr>
          <w:rFonts w:ascii="Times New Roman" w:eastAsia="Times New Roman" w:hAnsi="Times New Roman" w:cs="Times New Roman"/>
          <w:b/>
          <w:sz w:val="28"/>
          <w:szCs w:val="28"/>
        </w:rPr>
        <w:t>«Старость надо уважать»</w:t>
      </w:r>
    </w:p>
    <w:p w:rsidR="002252C5" w:rsidRPr="00900F6D" w:rsidRDefault="00051126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2252C5" w:rsidRPr="00900F6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Образовательные: 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Обобщить и расширить знания детей о таких понятиях как «пожилой человек», «родственник», «семья», «старость»;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Активизировать словарь по данной теме;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Совершенствовать представления детей о смысловой стороне слова, обогащать речь детей антонимами.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Закрепить навыки чтения у детей, стремление говорить грамматически правильно.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Добиваться усвоения детьми умений оценивать чувства и поступки сверстников в совместных играх и ситуациях, мотивировать, объяснять свои суждения;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Объяснить детям, что такое старость.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Учить объяснять смысл пословиц, рассуждать, аргументировать свою точку зрения.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Познакомить детей с традицией празднования Дня пожилого человека.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Учить рисовать человека, соблюдая пропорции.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i/>
          <w:sz w:val="28"/>
          <w:szCs w:val="28"/>
        </w:rPr>
        <w:t xml:space="preserve">Развивающие: 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Развивать социальные чувства (эмоции): сочувствие, сопереживание к близким людям, осознанные доброжелательные отношения; мыслительную активность, культуру речи: ясно и грамотно излагать свои мысли;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эмоциональное состояние другого человека и адекватно выражать свое.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Развитие памяти и выразительной литературной речи детей при прочтении стихотворений.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Способствовать развитию связной речи детей.</w:t>
      </w:r>
    </w:p>
    <w:p w:rsidR="00F914AD" w:rsidRPr="00900F6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- Развивать творческие способности у воспитанников, наблюдательность. </w:t>
      </w:r>
    </w:p>
    <w:p w:rsidR="00F914AD" w:rsidRDefault="00F914AD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Развивать мелкую моторику пальцев рук.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Воспитательные: 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lastRenderedPageBreak/>
        <w:t>-Воспитывать нравственные основы, культуру общения, дружеские взаимоотношения, желание поддерживать пожилых людей, заботиться о них;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Воспитывать любовь к бабушке и ее повседневному труду;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Учить понимать, что старый человек требует заботливого к себе отношения;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Воспитывать умение у детей внимательно слушать рассказчика.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Воспитание у детей гуманных отношений, эмоциональной привязанности и доверия к близким взрослым.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- Воспитывать умение работать детей в </w:t>
      </w:r>
      <w:r w:rsidR="007C6E76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900F6D">
        <w:rPr>
          <w:rFonts w:ascii="Times New Roman" w:eastAsia="Times New Roman" w:hAnsi="Times New Roman" w:cs="Times New Roman"/>
          <w:sz w:val="28"/>
          <w:szCs w:val="28"/>
        </w:rPr>
        <w:t>группе, договариваться между собой.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- Воспитывать чувство </w:t>
      </w:r>
      <w:proofErr w:type="spellStart"/>
      <w:r w:rsidRPr="00900F6D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 в детях.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b/>
          <w:sz w:val="28"/>
          <w:szCs w:val="28"/>
        </w:rPr>
        <w:t>Словарь:</w:t>
      </w: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 родственники, старость, старый человек, пожилой человек. 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</w:t>
      </w:r>
      <w:r w:rsidR="00900F6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252C5" w:rsidRPr="00900F6D" w:rsidRDefault="00900F6D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52C5" w:rsidRPr="00900F6D">
        <w:rPr>
          <w:rFonts w:ascii="Times New Roman" w:eastAsia="Times New Roman" w:hAnsi="Times New Roman" w:cs="Times New Roman"/>
          <w:sz w:val="28"/>
          <w:szCs w:val="28"/>
        </w:rPr>
        <w:t>Разучивание с детьми стихотворений о бабушке и дедушке.</w:t>
      </w:r>
    </w:p>
    <w:p w:rsidR="002252C5" w:rsidRPr="00900F6D" w:rsidRDefault="00900F6D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52C5" w:rsidRPr="00900F6D">
        <w:rPr>
          <w:rFonts w:ascii="Times New Roman" w:eastAsia="Times New Roman" w:hAnsi="Times New Roman" w:cs="Times New Roman"/>
          <w:sz w:val="28"/>
          <w:szCs w:val="28"/>
        </w:rPr>
        <w:t>Наблюдение дома: чем занята бабушка дома, как она заботится обо всех членах семьи.</w:t>
      </w:r>
    </w:p>
    <w:p w:rsidR="002252C5" w:rsidRPr="00900F6D" w:rsidRDefault="00900F6D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52C5" w:rsidRPr="00900F6D">
        <w:rPr>
          <w:rFonts w:ascii="Times New Roman" w:eastAsia="Times New Roman" w:hAnsi="Times New Roman" w:cs="Times New Roman"/>
          <w:sz w:val="28"/>
          <w:szCs w:val="28"/>
        </w:rPr>
        <w:t>Чтение сказок «Надо дедушек любить, как без бабушек нам жить» Л. Зиминой и «Бабушкины руки» из кн. «В гости к празднику».</w:t>
      </w:r>
    </w:p>
    <w:p w:rsidR="002252C5" w:rsidRPr="00900F6D" w:rsidRDefault="00900F6D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52C5" w:rsidRPr="00900F6D">
        <w:rPr>
          <w:rFonts w:ascii="Times New Roman" w:eastAsia="Times New Roman" w:hAnsi="Times New Roman" w:cs="Times New Roman"/>
          <w:sz w:val="28"/>
          <w:szCs w:val="28"/>
        </w:rPr>
        <w:t>Просмотр мультфильмов по данной теме.</w:t>
      </w:r>
    </w:p>
    <w:p w:rsidR="002252C5" w:rsidRPr="00900F6D" w:rsidRDefault="00900F6D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52C5" w:rsidRPr="00900F6D">
        <w:rPr>
          <w:rFonts w:ascii="Times New Roman" w:eastAsia="Times New Roman" w:hAnsi="Times New Roman" w:cs="Times New Roman"/>
          <w:sz w:val="28"/>
          <w:szCs w:val="28"/>
        </w:rPr>
        <w:t>Рассматривание семейных фотографий с пожилыми членами семьи, а так же семейных видеоархивов.</w:t>
      </w:r>
    </w:p>
    <w:p w:rsidR="00900F6D" w:rsidRPr="00900F6D" w:rsidRDefault="00F914AD" w:rsidP="00F914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  <w:r w:rsidR="00900F6D" w:rsidRPr="00900F6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252C5" w:rsidRPr="00F914AD" w:rsidRDefault="00900F6D" w:rsidP="00F914AD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14AD">
        <w:rPr>
          <w:rFonts w:ascii="Times New Roman" w:eastAsia="Times New Roman" w:hAnsi="Times New Roman" w:cs="Times New Roman"/>
          <w:i/>
          <w:sz w:val="28"/>
          <w:szCs w:val="28"/>
        </w:rPr>
        <w:t>Организационный момент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Дети в центральной части группы, на ковре. </w:t>
      </w:r>
    </w:p>
    <w:p w:rsid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показывает детям книжку-малышку с рисунками-иллюстрациями, сделанными детьми в прошлом учебном году (портреты мам, бабушек, рисунков семьи). 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- Ребята, сегодня я перебирала книги на нашей полочке и нашла вот такую книгу, где есть иллюстрации. А на обложке написано «Стихи»! 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какие стихи тут могут быть? 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Воспитатель перелистывает страницы, показывая детям иллюстрации, предлагает вспомнить соответствующее стихотворение.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Дети вспоминают и читают недавно разученные стихотворения: «Бабушкины руки» Льва </w:t>
      </w:r>
      <w:proofErr w:type="spellStart"/>
      <w:r w:rsidRPr="00900F6D">
        <w:rPr>
          <w:rFonts w:ascii="Times New Roman" w:eastAsia="Times New Roman" w:hAnsi="Times New Roman" w:cs="Times New Roman"/>
          <w:sz w:val="28"/>
          <w:szCs w:val="28"/>
        </w:rPr>
        <w:t>Квитко</w:t>
      </w:r>
      <w:proofErr w:type="spellEnd"/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 и «Дедуля» Татьяны Боковой и др.</w:t>
      </w:r>
    </w:p>
    <w:p w:rsidR="002252C5" w:rsidRPr="00900F6D" w:rsidRDefault="00900F6D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«Дедуля»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Татьяна Бокова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На работе его уважают,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Он начальник, сказать не боюсь,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Но с работы домой приезжает,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и начальником я становлюсь.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Я к нему забираюсь на плечи,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Я его примеряю очки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И ещё об него каждый вечер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Тренирую свои кулачки.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Ходит дедушка лёгкой походкой,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Всех быстрее съедает обед,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На лице ни усов, ни бородки...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Ну, какой же мой дедушка дед?!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Помогает мне делать уроки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Да играет с детьми во дворе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И нечаянно так, ненароком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Он в любой побеждает игре.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Но когда я его огорчаю,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Если стыдно ему за меня,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Я со страхом в душе замечаю,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Как сутулится деда спина,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Как морщинки сплетаются в сети,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 волосах седины - белый мел.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И готов я отдать всё на свете,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Чтобы дедушка мой не болел!</w:t>
      </w:r>
    </w:p>
    <w:p w:rsidR="00900F6D" w:rsidRDefault="00900F6D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«Бабушкины руки».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Лев </w:t>
      </w:r>
      <w:proofErr w:type="spellStart"/>
      <w:r w:rsidRPr="00900F6D">
        <w:rPr>
          <w:rFonts w:ascii="Times New Roman" w:eastAsia="Times New Roman" w:hAnsi="Times New Roman" w:cs="Times New Roman"/>
          <w:sz w:val="28"/>
          <w:szCs w:val="28"/>
        </w:rPr>
        <w:t>Квитко</w:t>
      </w:r>
      <w:proofErr w:type="spellEnd"/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Я с бабушкой своею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Дружу давным-давно.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Она во всех затеях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lastRenderedPageBreak/>
        <w:t>Со мною заодно.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Я с ней не знаю скуки,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И все мне любо в ней.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Но бабушкины руки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Люблю всего сильней.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Ах, сколько руки эти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Чудесного творят!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То рвут, то шьют, то моют,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То что-то мастерят.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Так толсто мажут пенки,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Так густо сыплют мак,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Так грубо трут ступеньки.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Ласкают нежно так.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Проворные, — смотрите, —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Готовы день-деньской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Они плясать в корыте,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Шнырять по кладовой.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Настанет вечер — тени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Сплетают на стене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И сказки сновиденья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Рассказывают мне.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Ко сну ночник засветят —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И тут замолкнет вдруг.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Умней их нет на свете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И нет добрее рук.</w:t>
      </w:r>
    </w:p>
    <w:p w:rsidR="00900F6D" w:rsidRDefault="00900F6D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«Бабушка»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Pr="00900F6D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У мамы - работа,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У папы - работа.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У них для меня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Остается суббота.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lastRenderedPageBreak/>
        <w:t>А бабушка дома - всегда.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Она не ругает меня никогда!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Усадит, накормит: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"Да ты не спеши!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Ну что там стряслось у тебя,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расскажи?"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Я говорю, а бабушка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не перебивает.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По крупинкам гречку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сидит перебирает...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Нам хорошо вот так вдвоем,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и дом без бабушки - не дом. </w:t>
      </w:r>
    </w:p>
    <w:p w:rsidR="00900F6D" w:rsidRDefault="00900F6D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«Деда - непоседа»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Татьяна Бокова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Как заходит про семью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Где-нибудь беседа,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Непременно я пою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Песенку про деда.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У кого-то дед</w:t>
      </w:r>
      <w:r w:rsidR="00900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F6D">
        <w:rPr>
          <w:rFonts w:ascii="Times New Roman" w:eastAsia="Times New Roman" w:hAnsi="Times New Roman" w:cs="Times New Roman"/>
          <w:sz w:val="28"/>
          <w:szCs w:val="28"/>
        </w:rPr>
        <w:t>- атлет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Или летчик смелый, 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Но ТАКОГО деда нет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Во Вселенной целой.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Заболел однажды дед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Думаете - стонет?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Врач пришёл, а деда нет,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Он на стадионе.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Ни к чему его жалеть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И лечить в больницах,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Чтобы деду поболеть - 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Стадион сгодится.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Всё умеет делать дед!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lastRenderedPageBreak/>
        <w:t>Должен я признаться,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Непоседе много лет,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А дают пятнадцать.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Я хочу таким же стать,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Я учусь у деда!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Чтоб меня могли назвать:</w:t>
      </w:r>
    </w:p>
    <w:p w:rsidR="002252C5" w:rsidRPr="00900F6D" w:rsidRDefault="002252C5" w:rsidP="00B848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"Мальчик-непоседа"!</w:t>
      </w:r>
    </w:p>
    <w:p w:rsidR="00900F6D" w:rsidRDefault="00900F6D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2C5" w:rsidRPr="00E64F78" w:rsidRDefault="00F914AD" w:rsidP="00F914AD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="00E64F78" w:rsidRPr="00E64F78">
        <w:rPr>
          <w:rFonts w:ascii="Times New Roman" w:eastAsia="Times New Roman" w:hAnsi="Times New Roman" w:cs="Times New Roman"/>
          <w:i/>
          <w:sz w:val="28"/>
          <w:szCs w:val="28"/>
        </w:rPr>
        <w:t>Вводная беседа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- Ребята, скажите о ком эти стихотворения? (Эти стихотворения о родственниках, о бабушке и о дедушке). 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Бабушки и дедушки – это наши доб</w:t>
      </w:r>
      <w:r w:rsidRPr="00900F6D">
        <w:rPr>
          <w:rFonts w:ascii="Times New Roman" w:eastAsia="Times New Roman" w:hAnsi="Times New Roman" w:cs="Times New Roman"/>
          <w:sz w:val="28"/>
          <w:szCs w:val="28"/>
        </w:rPr>
        <w:softHyphen/>
        <w:t>рые друзья, члены нашей семьи. Они в семье старше вас, старше ваших мам и пап, и мы должны забо</w:t>
      </w:r>
      <w:r w:rsidRPr="00900F6D">
        <w:rPr>
          <w:rFonts w:ascii="Times New Roman" w:eastAsia="Times New Roman" w:hAnsi="Times New Roman" w:cs="Times New Roman"/>
          <w:sz w:val="28"/>
          <w:szCs w:val="28"/>
        </w:rPr>
        <w:softHyphen/>
        <w:t>титься о них.</w:t>
      </w:r>
    </w:p>
    <w:p w:rsidR="002252C5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-Как вы уже все догадались, сегодня мы поговорим о ваших любимых бабушках и дедушках.</w:t>
      </w:r>
    </w:p>
    <w:p w:rsidR="002252C5" w:rsidRPr="00F914AD" w:rsidRDefault="00F914AD" w:rsidP="00F914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4AD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2C5" w:rsidRPr="00E64F78">
        <w:rPr>
          <w:rFonts w:ascii="Times New Roman" w:eastAsia="Times New Roman" w:hAnsi="Times New Roman" w:cs="Times New Roman"/>
          <w:i/>
          <w:sz w:val="28"/>
          <w:szCs w:val="28"/>
        </w:rPr>
        <w:t>Дида</w:t>
      </w:r>
      <w:r w:rsidR="00E64F78" w:rsidRPr="00E64F78">
        <w:rPr>
          <w:rFonts w:ascii="Times New Roman" w:eastAsia="Times New Roman" w:hAnsi="Times New Roman" w:cs="Times New Roman"/>
          <w:i/>
          <w:sz w:val="28"/>
          <w:szCs w:val="28"/>
        </w:rPr>
        <w:t>ктическая игра «Скажи наоборот»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А поможет нам «Мяч-говорун»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Молодой дедушка - … (старый дедушка, пожилой)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Веселая бабушка - …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Быстрый дедушка -…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Добрая бабушка - ….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Высокий дедушка - …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Любимая бабушка -…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- Молодцы, ребята, справились с заданием. </w:t>
      </w:r>
    </w:p>
    <w:p w:rsidR="002252C5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Воспитатель перелистывает книжку-малышку. Из нее выпадают карточки…</w:t>
      </w:r>
    </w:p>
    <w:p w:rsidR="002252C5" w:rsidRPr="00E64F78" w:rsidRDefault="00F914AD" w:rsidP="00F914A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4. </w:t>
      </w:r>
      <w:r w:rsidR="002252C5" w:rsidRPr="00E64F78">
        <w:rPr>
          <w:rFonts w:ascii="Times New Roman" w:eastAsia="Times New Roman" w:hAnsi="Times New Roman" w:cs="Times New Roman"/>
          <w:i/>
          <w:sz w:val="28"/>
          <w:szCs w:val="28"/>
        </w:rPr>
        <w:t>Раб</w:t>
      </w:r>
      <w:r w:rsidR="00E64F78">
        <w:rPr>
          <w:rFonts w:ascii="Times New Roman" w:eastAsia="Times New Roman" w:hAnsi="Times New Roman" w:cs="Times New Roman"/>
          <w:i/>
          <w:sz w:val="28"/>
          <w:szCs w:val="28"/>
        </w:rPr>
        <w:t xml:space="preserve">ота </w:t>
      </w:r>
      <w:r w:rsidR="00E64F78" w:rsidRPr="00E64F78">
        <w:rPr>
          <w:rFonts w:ascii="Times New Roman" w:eastAsia="Times New Roman" w:hAnsi="Times New Roman" w:cs="Times New Roman"/>
          <w:i/>
          <w:sz w:val="28"/>
          <w:szCs w:val="28"/>
        </w:rPr>
        <w:t>над пословицами</w:t>
      </w:r>
    </w:p>
    <w:p w:rsidR="002252C5" w:rsidRPr="00900F6D" w:rsidRDefault="00E64F78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Пословицы: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1) «Не смейся над старым, и сам будешь стар».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2) «Юн – с игрушками, а стар – с подушками».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3) «Где дедушка, да бабушка – там и оладушка».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Это, ребята, не просто предложения, это пословицы – народная мудрость.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Кто знает, что они обозначают?</w:t>
      </w:r>
    </w:p>
    <w:p w:rsidR="002252C5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lastRenderedPageBreak/>
        <w:t>Рассуждения детей.</w:t>
      </w:r>
    </w:p>
    <w:p w:rsidR="00E64F78" w:rsidRPr="00E64F78" w:rsidRDefault="00F914AD" w:rsidP="00F914A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5. </w:t>
      </w:r>
      <w:r w:rsidR="00E64F78" w:rsidRPr="00E64F78">
        <w:rPr>
          <w:rFonts w:ascii="Times New Roman" w:eastAsia="Times New Roman" w:hAnsi="Times New Roman" w:cs="Times New Roman"/>
          <w:i/>
          <w:sz w:val="28"/>
          <w:szCs w:val="28"/>
        </w:rPr>
        <w:t>Физкультминутка «Моя семья»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Раз, два, три, четыре!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Кто живет в моей квартире?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 -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Всех могу пересчитать: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Папа, мама, брат, сестрёнка,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Кошка Мурка, два котёнка,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Мой щегол, сверчок и я –</w:t>
      </w:r>
    </w:p>
    <w:p w:rsidR="002252C5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Вот и вся моя семья!</w:t>
      </w:r>
    </w:p>
    <w:p w:rsidR="002252C5" w:rsidRPr="00F914AD" w:rsidRDefault="00F914AD" w:rsidP="00F914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4AD">
        <w:rPr>
          <w:rFonts w:ascii="Times New Roman" w:eastAsia="Times New Roman" w:hAnsi="Times New Roman" w:cs="Times New Roman"/>
          <w:i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F78" w:rsidRPr="00E64F78">
        <w:rPr>
          <w:rFonts w:ascii="Times New Roman" w:eastAsia="Times New Roman" w:hAnsi="Times New Roman" w:cs="Times New Roman"/>
          <w:i/>
          <w:sz w:val="28"/>
          <w:szCs w:val="28"/>
        </w:rPr>
        <w:t>Беседа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- Мы сегодня с вами говорили о пословицах. Есть еще одна пословица, слышали наверно «Сказка ложь, да в ней намек. Добрым молодцам урок». </w:t>
      </w:r>
    </w:p>
    <w:p w:rsidR="002252C5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В нашей стране каждый год проходит праздник - День Пожилого человека. В это день всем дедушкам и бабушкам принято говорить добрые слова, оказывать помощь, заботиться о них.</w:t>
      </w:r>
    </w:p>
    <w:p w:rsidR="00E64F78" w:rsidRPr="00E64F78" w:rsidRDefault="00E64F78" w:rsidP="00B8489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рассказа</w:t>
      </w:r>
      <w:r w:rsidRPr="00E64F7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Ларисы Зиминой «</w:t>
      </w:r>
      <w:r w:rsidRPr="00E64F78">
        <w:rPr>
          <w:rFonts w:ascii="Times New Roman" w:eastAsia="Times New Roman" w:hAnsi="Times New Roman" w:cs="Times New Roman"/>
          <w:sz w:val="28"/>
          <w:szCs w:val="28"/>
        </w:rPr>
        <w:t>Надо дедушек любить, как без бабушек нам жить?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64F78" w:rsidRPr="00E64F78" w:rsidRDefault="00E64F78" w:rsidP="00B8489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78">
        <w:rPr>
          <w:rFonts w:ascii="Times New Roman" w:eastAsia="Times New Roman" w:hAnsi="Times New Roman" w:cs="Times New Roman"/>
          <w:sz w:val="28"/>
          <w:szCs w:val="28"/>
        </w:rPr>
        <w:t xml:space="preserve">На одной планете дети не слушались своих бабушек и дедушек. Когда родители уходили на работу, они оставляли своих детей с бабушками и дедушками. Бабушки и дедушки очень любили своих внуков и внучек и старались им угодить, повкуснее их накормить, вовремя спать уложить, почитать стихи им, сказки, встретить со школы, проверить уроки, сводить на кружки и в спортивные секции, но детям совсем не нравилась такая опека и забота. </w:t>
      </w:r>
    </w:p>
    <w:p w:rsidR="00E64F78" w:rsidRPr="00E64F78" w:rsidRDefault="00E64F78" w:rsidP="00B8489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78">
        <w:rPr>
          <w:rFonts w:ascii="Times New Roman" w:eastAsia="Times New Roman" w:hAnsi="Times New Roman" w:cs="Times New Roman"/>
          <w:sz w:val="28"/>
          <w:szCs w:val="28"/>
        </w:rPr>
        <w:t>Дети начинали вредничать и капризничать, и если они выходили гулять – то убегали от бабушек, бродили по лужам, залазили в грязь и выбегали на проезжую часть. Когда приходили домой, не хотели мыть руки, когда садились за стол – привередничали и не хотели кушать то, что им приготовили бабушки, спать днём они тоже не хотели. Дети не хотели ни писать, ни читать – им надо было только прыгать бегать, играть да сидеть за компьютером. Не могли сладить со своими внучатами старенькие бабушки и дедушки. К вечеру дети упрашивали бабушек и дедушек не рассказывать родителям о том, как они вели себя днём.</w:t>
      </w:r>
    </w:p>
    <w:p w:rsidR="00E64F78" w:rsidRPr="00E64F78" w:rsidRDefault="00E64F78" w:rsidP="00B8489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7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Однажды на эту планету прилетел доктор </w:t>
      </w:r>
      <w:proofErr w:type="spellStart"/>
      <w:r w:rsidRPr="00E64F78">
        <w:rPr>
          <w:rFonts w:ascii="Times New Roman" w:eastAsia="Times New Roman" w:hAnsi="Times New Roman" w:cs="Times New Roman"/>
          <w:sz w:val="28"/>
          <w:szCs w:val="28"/>
        </w:rPr>
        <w:t>Непослушайкин</w:t>
      </w:r>
      <w:proofErr w:type="spellEnd"/>
      <w:r w:rsidRPr="00E64F78">
        <w:rPr>
          <w:rFonts w:ascii="Times New Roman" w:eastAsia="Times New Roman" w:hAnsi="Times New Roman" w:cs="Times New Roman"/>
          <w:sz w:val="28"/>
          <w:szCs w:val="28"/>
        </w:rPr>
        <w:t xml:space="preserve"> и, увидев, как дети вели себя, он пожалел дедушек и бабушек. Доктор взмахнул своей шляпой и все бабушки и дедушки с этой планеты исчезли. </w:t>
      </w:r>
    </w:p>
    <w:p w:rsidR="00E64F78" w:rsidRPr="00E64F78" w:rsidRDefault="00E64F78" w:rsidP="00B8489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78">
        <w:rPr>
          <w:rFonts w:ascii="Times New Roman" w:eastAsia="Times New Roman" w:hAnsi="Times New Roman" w:cs="Times New Roman"/>
          <w:sz w:val="28"/>
          <w:szCs w:val="28"/>
        </w:rPr>
        <w:t>Дети остались одни. Как же ребятишки вначале обрадовались своей самостоятельности. С этого времени, когда родители уходили на работу, дети оставались дома одни и делали всё, что хотели. Без присмотра взрослых они целыми днями носились по улице, даже не вспомнив, что надо делать уроки. Некоторые, очень шустрые дети были не внимательные и попадали в дорожно-транспортные происшествия. Многие из детей, когда прибегали домой, даже не помыв руки, бежали к холодильнику, чтобы перекусить, а потом садились играть в компьютер или смотреть телевизор.</w:t>
      </w:r>
    </w:p>
    <w:p w:rsidR="00E64F78" w:rsidRPr="00E64F78" w:rsidRDefault="00E64F78" w:rsidP="00B8489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78">
        <w:rPr>
          <w:rFonts w:ascii="Times New Roman" w:eastAsia="Times New Roman" w:hAnsi="Times New Roman" w:cs="Times New Roman"/>
          <w:sz w:val="28"/>
          <w:szCs w:val="28"/>
        </w:rPr>
        <w:t>Вечером возвращались с работы родители, и вместо того, чтобы отдохнуть – шли на кухню, готовить ужин, стирали, гладили – им даже некогда было проверить, как их дочки и сыночки сделали домашние задания, как приготовились к школе. Те родители, у которых были маленькие дети, которые ещё не ходили в детский садик – вынуждены были взять отпуска по уходу за малышами. Время бежало быстро, и после ужина надо было ложиться спать, чтобы завтра рано встать и пойти на работу. Дети шли в школу с неподготовленными уроками и конечно, стали хуже учиться.</w:t>
      </w:r>
    </w:p>
    <w:p w:rsidR="00E64F78" w:rsidRPr="00E64F78" w:rsidRDefault="00E64F78" w:rsidP="00B8489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78">
        <w:rPr>
          <w:rFonts w:ascii="Times New Roman" w:eastAsia="Times New Roman" w:hAnsi="Times New Roman" w:cs="Times New Roman"/>
          <w:sz w:val="28"/>
          <w:szCs w:val="28"/>
        </w:rPr>
        <w:t>Между тем, дедушки и бабушки оказавшись в шляпе, попали на огромный красивый остров с пальмами и кипарисами около моря. На острове были все удобства, у каждого старичка и старушки было своя комната. Стоило им о чем-то подумать, чего-то пожелать – всё у них появлялось, как по щучьему веленью. Пожилых людей опекали, за ними ухаживали, им предлагались развлекательные программы, их водили в походы и в театры, показывали фильмы на любой вкус. Всё у них было хорошо, но в глазах у них всё равно была грустинка – они соскучились по своим семьям, по своим озорникам-внучатам, по своим дочкам и сыночкам.</w:t>
      </w:r>
    </w:p>
    <w:p w:rsidR="00E64F78" w:rsidRPr="00E64F78" w:rsidRDefault="00E64F78" w:rsidP="00B8489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78">
        <w:rPr>
          <w:rFonts w:ascii="Times New Roman" w:eastAsia="Times New Roman" w:hAnsi="Times New Roman" w:cs="Times New Roman"/>
          <w:sz w:val="28"/>
          <w:szCs w:val="28"/>
        </w:rPr>
        <w:t xml:space="preserve">А тем временем, дома очень не хватало бабушек и дедушек. Ребятишкам стало очень стыдно за своё поведение, и они решили пойти на поиски бабушек и дедушек, чтобы попросить у них прощения и попросить их вернуться домой. </w:t>
      </w:r>
    </w:p>
    <w:p w:rsidR="00E64F78" w:rsidRPr="00E64F78" w:rsidRDefault="00E64F78" w:rsidP="00B8489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7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самом начале они подняли все справочники и географические карты, все записные книжки, перезвонили всем родственникам и знакомым, но нигде не могли найти своих бабушек и дедушек. Многие искали их по Интернету и Интерполу, но и их поиски ни к чему не привели. Вдруг, маленькая Ирочка вспомнила про доктора </w:t>
      </w:r>
      <w:proofErr w:type="spellStart"/>
      <w:r w:rsidRPr="00E64F78">
        <w:rPr>
          <w:rFonts w:ascii="Times New Roman" w:eastAsia="Times New Roman" w:hAnsi="Times New Roman" w:cs="Times New Roman"/>
          <w:sz w:val="28"/>
          <w:szCs w:val="28"/>
        </w:rPr>
        <w:t>Непослушайкина</w:t>
      </w:r>
      <w:proofErr w:type="spellEnd"/>
      <w:r w:rsidRPr="00E64F78">
        <w:rPr>
          <w:rFonts w:ascii="Times New Roman" w:eastAsia="Times New Roman" w:hAnsi="Times New Roman" w:cs="Times New Roman"/>
          <w:sz w:val="28"/>
          <w:szCs w:val="28"/>
        </w:rPr>
        <w:t xml:space="preserve">, после которого исчезли все старики и все отправились на поиски загадочного доктора. Они побывали в каждом уголке Земли, прошли, проехали, пролетели тысячи километров, пока не попали в далёкую загадочную страну, где жил доктор </w:t>
      </w:r>
      <w:proofErr w:type="spellStart"/>
      <w:r w:rsidRPr="00E64F78">
        <w:rPr>
          <w:rFonts w:ascii="Times New Roman" w:eastAsia="Times New Roman" w:hAnsi="Times New Roman" w:cs="Times New Roman"/>
          <w:sz w:val="28"/>
          <w:szCs w:val="28"/>
        </w:rPr>
        <w:t>Непослушайкин</w:t>
      </w:r>
      <w:proofErr w:type="spellEnd"/>
      <w:r w:rsidRPr="00E64F78">
        <w:rPr>
          <w:rFonts w:ascii="Times New Roman" w:eastAsia="Times New Roman" w:hAnsi="Times New Roman" w:cs="Times New Roman"/>
          <w:sz w:val="28"/>
          <w:szCs w:val="28"/>
        </w:rPr>
        <w:t>. Дети стали умолять доктора вернуть им бабушек и дедушек, но доктор сказал: «Я даю вам время, подумать о своём поведении и если вы дадите мне честное слово, что не будете капризничать, будете слушаться и помогать своим бабушкам и дедушкам, будете уделять им больше внимания, никогда не будете им грубить и докажите свою любовь к ним делами – то я верну их домой.</w:t>
      </w:r>
    </w:p>
    <w:p w:rsidR="00E64F78" w:rsidRPr="00E64F78" w:rsidRDefault="00E64F78" w:rsidP="00B8489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78">
        <w:rPr>
          <w:rFonts w:ascii="Times New Roman" w:eastAsia="Times New Roman" w:hAnsi="Times New Roman" w:cs="Times New Roman"/>
          <w:sz w:val="28"/>
          <w:szCs w:val="28"/>
        </w:rPr>
        <w:t xml:space="preserve">В течение месяца дети старались вести себя хорошо - </w:t>
      </w:r>
      <w:proofErr w:type="gramStart"/>
      <w:r w:rsidRPr="00E64F78">
        <w:rPr>
          <w:rFonts w:ascii="Times New Roman" w:eastAsia="Times New Roman" w:hAnsi="Times New Roman" w:cs="Times New Roman"/>
          <w:sz w:val="28"/>
          <w:szCs w:val="28"/>
        </w:rPr>
        <w:t>они</w:t>
      </w:r>
      <w:proofErr w:type="gramEnd"/>
      <w:r w:rsidRPr="00E64F78">
        <w:rPr>
          <w:rFonts w:ascii="Times New Roman" w:eastAsia="Times New Roman" w:hAnsi="Times New Roman" w:cs="Times New Roman"/>
          <w:sz w:val="28"/>
          <w:szCs w:val="28"/>
        </w:rPr>
        <w:t xml:space="preserve"> приходя со школы, они самостоятельно делали уроки, наводили порядок дома, читали много книжек и во всём помогали своим родителям и младшим сестрёнкам и братишкам. Они так старались, что доктор </w:t>
      </w:r>
      <w:proofErr w:type="spellStart"/>
      <w:r w:rsidRPr="00E64F78">
        <w:rPr>
          <w:rFonts w:ascii="Times New Roman" w:eastAsia="Times New Roman" w:hAnsi="Times New Roman" w:cs="Times New Roman"/>
          <w:sz w:val="28"/>
          <w:szCs w:val="28"/>
        </w:rPr>
        <w:t>Непослушайкин</w:t>
      </w:r>
      <w:proofErr w:type="spellEnd"/>
      <w:r w:rsidRPr="00E64F78">
        <w:rPr>
          <w:rFonts w:ascii="Times New Roman" w:eastAsia="Times New Roman" w:hAnsi="Times New Roman" w:cs="Times New Roman"/>
          <w:sz w:val="28"/>
          <w:szCs w:val="28"/>
        </w:rPr>
        <w:t xml:space="preserve"> раньше времени приподнял свою шляпу, и старики оказались у себя дома, загоревшие и отдохнувшие.</w:t>
      </w:r>
    </w:p>
    <w:p w:rsidR="00E64F78" w:rsidRPr="00900F6D" w:rsidRDefault="00E64F78" w:rsidP="00B8489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78">
        <w:rPr>
          <w:rFonts w:ascii="Times New Roman" w:eastAsia="Times New Roman" w:hAnsi="Times New Roman" w:cs="Times New Roman"/>
          <w:sz w:val="28"/>
          <w:szCs w:val="28"/>
        </w:rPr>
        <w:t xml:space="preserve">Как же все были рады их возвращению! В честь их возвращения в городе устроили грандиозный праздник с салютами и фейерверками, с угощениями и праздничным концертом, устроенным детьми. Бабушки и дедушки даже заплакали от такого внимания родственников. На этом празднике все поклялись доктору </w:t>
      </w:r>
      <w:proofErr w:type="spellStart"/>
      <w:r w:rsidRPr="00E64F78">
        <w:rPr>
          <w:rFonts w:ascii="Times New Roman" w:eastAsia="Times New Roman" w:hAnsi="Times New Roman" w:cs="Times New Roman"/>
          <w:sz w:val="28"/>
          <w:szCs w:val="28"/>
        </w:rPr>
        <w:t>Непослушайкину</w:t>
      </w:r>
      <w:proofErr w:type="spellEnd"/>
      <w:r w:rsidRPr="00E64F78">
        <w:rPr>
          <w:rFonts w:ascii="Times New Roman" w:eastAsia="Times New Roman" w:hAnsi="Times New Roman" w:cs="Times New Roman"/>
          <w:sz w:val="28"/>
          <w:szCs w:val="28"/>
        </w:rPr>
        <w:t>, что никогда-никогда в жизни не обидят стариков и друг друга, что всегда будут помогать друг другу во всём – всём - всём…</w:t>
      </w:r>
    </w:p>
    <w:p w:rsidR="002252C5" w:rsidRPr="00E64F78" w:rsidRDefault="00F914AD" w:rsidP="00F914A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7. </w:t>
      </w:r>
      <w:r w:rsidR="002252C5" w:rsidRPr="00E64F78">
        <w:rPr>
          <w:rFonts w:ascii="Times New Roman" w:eastAsia="Times New Roman" w:hAnsi="Times New Roman" w:cs="Times New Roman"/>
          <w:i/>
          <w:sz w:val="28"/>
          <w:szCs w:val="28"/>
        </w:rPr>
        <w:t>Игра «Во</w:t>
      </w:r>
      <w:r w:rsidR="00E64F78" w:rsidRPr="00E64F78">
        <w:rPr>
          <w:rFonts w:ascii="Times New Roman" w:eastAsia="Times New Roman" w:hAnsi="Times New Roman" w:cs="Times New Roman"/>
          <w:i/>
          <w:sz w:val="28"/>
          <w:szCs w:val="28"/>
        </w:rPr>
        <w:t>лшебная конфета»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У меня есть сюрприз! Показывает закрытую коробку. Трясет ее. Дети на слух пытаются угадать, что внутри.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Дети, на самом деле это конфеты. Но они не простые. Как только вы их съедите, вы превратитесь в волшебников и сможете пожелать всем пожилым людям, что-то такое, от чего они смогут стать радостнее и счастливее. Давайте подумаем, что мы можем пожелать всем пожилым людям, которые живут на земле…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Примеры высказывания детей: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Пусть они избавятся от болезней;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Пусть никогда не умирают;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-Пусть у всех будет дом;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-Пусть все хорошо живут;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-Пусть у всех будет обед;</w:t>
      </w:r>
    </w:p>
    <w:p w:rsidR="002252C5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-И др.</w:t>
      </w:r>
    </w:p>
    <w:p w:rsidR="00B8489C" w:rsidRPr="00E64F78" w:rsidRDefault="00F914AD" w:rsidP="00F914A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8. </w:t>
      </w:r>
      <w:r w:rsidR="00B8489C" w:rsidRPr="00E64F78">
        <w:rPr>
          <w:rFonts w:ascii="Times New Roman" w:eastAsia="Times New Roman" w:hAnsi="Times New Roman" w:cs="Times New Roman"/>
          <w:i/>
          <w:sz w:val="28"/>
          <w:szCs w:val="28"/>
        </w:rPr>
        <w:t>Пальчиковая гимнастика</w:t>
      </w:r>
    </w:p>
    <w:p w:rsidR="00B8489C" w:rsidRPr="00900F6D" w:rsidRDefault="00B8489C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Ребята, </w:t>
      </w:r>
      <w:r w:rsidRPr="00900F6D">
        <w:rPr>
          <w:rFonts w:ascii="Times New Roman" w:eastAsia="Times New Roman" w:hAnsi="Times New Roman" w:cs="Times New Roman"/>
          <w:sz w:val="28"/>
          <w:szCs w:val="28"/>
        </w:rPr>
        <w:t>перед тем как рисовать, вам надо потренировать свои ручки. Выполняется пальчиковая гимнастика.</w:t>
      </w:r>
    </w:p>
    <w:p w:rsidR="00B8489C" w:rsidRPr="00900F6D" w:rsidRDefault="00B8489C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Этот пальчик - папа,</w:t>
      </w:r>
    </w:p>
    <w:p w:rsidR="00B8489C" w:rsidRPr="00900F6D" w:rsidRDefault="00B8489C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Этот пальчик - мама,</w:t>
      </w:r>
    </w:p>
    <w:p w:rsidR="00B8489C" w:rsidRPr="00900F6D" w:rsidRDefault="00B8489C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Этот пальчик - бабушка,</w:t>
      </w:r>
    </w:p>
    <w:p w:rsidR="00B8489C" w:rsidRPr="00900F6D" w:rsidRDefault="00B8489C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Этот пальчик - дедушка,</w:t>
      </w:r>
    </w:p>
    <w:p w:rsidR="00B8489C" w:rsidRPr="00900F6D" w:rsidRDefault="00B8489C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Этот пальчик - я!</w:t>
      </w:r>
    </w:p>
    <w:p w:rsidR="00B8489C" w:rsidRPr="00900F6D" w:rsidRDefault="00B8489C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Вот дедушка,</w:t>
      </w:r>
    </w:p>
    <w:p w:rsidR="00B8489C" w:rsidRPr="00900F6D" w:rsidRDefault="00B8489C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Вот бабушка,</w:t>
      </w:r>
    </w:p>
    <w:p w:rsidR="00B8489C" w:rsidRPr="00900F6D" w:rsidRDefault="00B8489C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Вот папочка,</w:t>
      </w:r>
    </w:p>
    <w:p w:rsidR="00B8489C" w:rsidRPr="00900F6D" w:rsidRDefault="00B8489C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Вот мамочка,</w:t>
      </w:r>
    </w:p>
    <w:p w:rsidR="00B8489C" w:rsidRPr="00900F6D" w:rsidRDefault="00B8489C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Вот деточка моя.</w:t>
      </w:r>
    </w:p>
    <w:p w:rsidR="00B8489C" w:rsidRPr="00900F6D" w:rsidRDefault="00B8489C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А вот и вся моя семья.</w:t>
      </w:r>
    </w:p>
    <w:p w:rsidR="002252C5" w:rsidRPr="00E64F78" w:rsidRDefault="00F914AD" w:rsidP="00F914A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9. </w:t>
      </w:r>
      <w:r w:rsidR="002252C5" w:rsidRPr="00E64F78">
        <w:rPr>
          <w:rFonts w:ascii="Times New Roman" w:eastAsia="Times New Roman" w:hAnsi="Times New Roman" w:cs="Times New Roman"/>
          <w:i/>
          <w:sz w:val="28"/>
          <w:szCs w:val="28"/>
        </w:rPr>
        <w:t>Свободное ри</w:t>
      </w:r>
      <w:r w:rsidR="00E64F78" w:rsidRPr="00E64F78">
        <w:rPr>
          <w:rFonts w:ascii="Times New Roman" w:eastAsia="Times New Roman" w:hAnsi="Times New Roman" w:cs="Times New Roman"/>
          <w:i/>
          <w:sz w:val="28"/>
          <w:szCs w:val="28"/>
        </w:rPr>
        <w:t>сование «Мои бабушка и дедушка»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Какие замечательные пожелания! Как сделать так, чтобы эти добрые пожелания могли услышать или прочитать как можно больше людей? (варианты ответов детей)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предлагает нарисовать портреты своих дедушек и бабушек, подписать свои добрые пожелания, а так же пословицы, с которыми они познакомились на занятии. </w:t>
      </w:r>
    </w:p>
    <w:p w:rsidR="002252C5" w:rsidRPr="00900F6D" w:rsidRDefault="002252C5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- Эти портреты будут размещены в общественных местах и пассажирском транспорте нашего города.</w:t>
      </w:r>
    </w:p>
    <w:p w:rsidR="00F914AD" w:rsidRDefault="002252C5" w:rsidP="00F914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6D">
        <w:rPr>
          <w:rFonts w:ascii="Times New Roman" w:eastAsia="Times New Roman" w:hAnsi="Times New Roman" w:cs="Times New Roman"/>
          <w:sz w:val="28"/>
          <w:szCs w:val="28"/>
        </w:rPr>
        <w:t>Дети самостоятельно выбирают материал для рисования (акварель, карандаши, восковые мелки, фломастеры и др.)</w:t>
      </w:r>
    </w:p>
    <w:p w:rsidR="00147EF9" w:rsidRPr="00F914AD" w:rsidRDefault="00147EF9" w:rsidP="00F914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Конспект непосредственной образовательной деятельности</w:t>
      </w:r>
    </w:p>
    <w:p w:rsidR="00147EF9" w:rsidRPr="00263434" w:rsidRDefault="00147EF9" w:rsidP="00147E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 речевому развитию «Моя семья»</w:t>
      </w:r>
    </w:p>
    <w:p w:rsidR="00147EF9" w:rsidRPr="0062691F" w:rsidRDefault="00F914AD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="00147EF9" w:rsidRPr="0062691F">
        <w:rPr>
          <w:rFonts w:ascii="Times New Roman" w:eastAsia="Times New Roman" w:hAnsi="Times New Roman" w:cs="Times New Roman"/>
          <w:sz w:val="28"/>
          <w:szCs w:val="28"/>
        </w:rPr>
        <w:t xml:space="preserve">: уточнить и обобщить знания детей о семье, о том, кто такие родные; формировать представление о составе семьи, используя </w:t>
      </w:r>
      <w:r w:rsidR="00147EF9">
        <w:rPr>
          <w:rFonts w:ascii="Times New Roman" w:eastAsia="Times New Roman" w:hAnsi="Times New Roman" w:cs="Times New Roman"/>
          <w:sz w:val="28"/>
          <w:szCs w:val="28"/>
        </w:rPr>
        <w:t>семейный альбом</w:t>
      </w:r>
      <w:r w:rsidR="00147EF9" w:rsidRPr="0062691F">
        <w:rPr>
          <w:rFonts w:ascii="Times New Roman" w:eastAsia="Times New Roman" w:hAnsi="Times New Roman" w:cs="Times New Roman"/>
          <w:sz w:val="28"/>
          <w:szCs w:val="28"/>
        </w:rPr>
        <w:t>, совершенствовать умение составлять короткий рассказ о своей семье, называя имена и отчества родных; дать представление о защите прав ребенка членами семьи и государством; развивать связную речь, познавательные интересы; воспитывать любовь и уважение к членам своей семьи.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Словарная работа:</w:t>
      </w:r>
      <w:r w:rsidRPr="0062691F">
        <w:rPr>
          <w:rFonts w:ascii="Times New Roman" w:eastAsia="Times New Roman" w:hAnsi="Times New Roman" w:cs="Times New Roman"/>
          <w:sz w:val="28"/>
          <w:szCs w:val="28"/>
        </w:rPr>
        <w:t> благополучная дружная семья, забо</w:t>
      </w:r>
      <w:r>
        <w:rPr>
          <w:rFonts w:ascii="Times New Roman" w:eastAsia="Times New Roman" w:hAnsi="Times New Roman" w:cs="Times New Roman"/>
          <w:sz w:val="28"/>
          <w:szCs w:val="28"/>
        </w:rPr>
        <w:t>та, проявлять почтение, уважать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</w:t>
      </w:r>
      <w:r w:rsidRPr="0026343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семейные альбомы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62691F">
        <w:rPr>
          <w:rFonts w:ascii="Times New Roman" w:eastAsia="Times New Roman" w:hAnsi="Times New Roman" w:cs="Times New Roman"/>
          <w:sz w:val="28"/>
          <w:szCs w:val="28"/>
        </w:rPr>
        <w:t>. Лепка «Моя семья», рисование «Мои дедушка и бабушка», чтение стихов и рассказов о семье. Разучивание с детьми стихов, пословиц и поговорок народов России о семье.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занятия.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Если дочка не упряма,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Если папа не сердит,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Если бабушка на маму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Исподлобья не глядит,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Если добрые слова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Слышим с самого утра,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Значит, папа, дедушка,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Мама, бабушка и я-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Очень дружная - семья!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В-ль. О чем говориться в этом стихотворении? (О семье)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- Как вы думаете, что такое семья? (Семья – это люди, которые любят друг друга, заботятся друг о друге, помогают, жалеют, сочувствуют, относятся друг к другу уважительно.)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Семья объединяет родных: родителей и детей, бабушек, дедушек, братьев и сестер. Это наши родные, родственники, родня.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 xml:space="preserve">В нашей группе много ребят. У каждого есть своя семья. Как вы думаете, семьи все одинаковые? Чем они отличаются? (Семьи все разные – бывают большие, </w:t>
      </w:r>
      <w:r w:rsidRPr="0062691F">
        <w:rPr>
          <w:rFonts w:ascii="Times New Roman" w:eastAsia="Times New Roman" w:hAnsi="Times New Roman" w:cs="Times New Roman"/>
          <w:sz w:val="28"/>
          <w:szCs w:val="28"/>
        </w:rPr>
        <w:lastRenderedPageBreak/>
        <w:t>маленькие. Люди из разных семей отличаются фамилиями, именами, они живут в разных домах, в разных квартирах.)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 xml:space="preserve">Расскажите о своей семье, о родословной (рассказы детей по </w:t>
      </w:r>
      <w:r>
        <w:rPr>
          <w:rFonts w:ascii="Times New Roman" w:eastAsia="Times New Roman" w:hAnsi="Times New Roman" w:cs="Times New Roman"/>
          <w:sz w:val="28"/>
          <w:szCs w:val="28"/>
        </w:rPr>
        <w:t>семейному альбому)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Семья – это самое главное, самое дорогое, что есть у человека, поэтому во все времена народ составля</w:t>
      </w:r>
      <w:r>
        <w:rPr>
          <w:rFonts w:ascii="Times New Roman" w:eastAsia="Times New Roman" w:hAnsi="Times New Roman" w:cs="Times New Roman"/>
          <w:sz w:val="28"/>
          <w:szCs w:val="28"/>
        </w:rPr>
        <w:t>л пословицы и поговорки о семье: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left="18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В своей семье всяк сам большой.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left="18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Всякая птица свое гнездо любит.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left="18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Вся семья вместе, так и душа на месте.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left="18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Птица радуется весне, а младенец матери.</w:t>
      </w:r>
    </w:p>
    <w:p w:rsidR="00147EF9" w:rsidRPr="00263434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3434">
        <w:rPr>
          <w:rFonts w:ascii="Times New Roman" w:eastAsia="Times New Roman" w:hAnsi="Times New Roman" w:cs="Times New Roman"/>
          <w:i/>
          <w:sz w:val="28"/>
          <w:szCs w:val="28"/>
        </w:rPr>
        <w:t>Пальчиковая гимнастика «Моя семья»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Этот пальчик – дедушка.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Этот пальчик – бабушка.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Этот пальчик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91F">
        <w:rPr>
          <w:rFonts w:ascii="Times New Roman" w:eastAsia="Times New Roman" w:hAnsi="Times New Roman" w:cs="Times New Roman"/>
          <w:sz w:val="28"/>
          <w:szCs w:val="28"/>
        </w:rPr>
        <w:t>папочка.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Этот пальчик – мамочка.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Этот пальчик – я.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Вот и вся моя семья.</w:t>
      </w:r>
    </w:p>
    <w:p w:rsidR="00147EF9" w:rsidRPr="00263434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Отгадывание загадок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Излучает она свет,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От улыбки – ямочка…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Никого дороже нет,</w:t>
      </w:r>
    </w:p>
    <w:p w:rsidR="00147EF9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Чем родная …(мамочка).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Все хозяйство: лебеда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Да хохлатка Рябушка,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Но яичницей всегда</w:t>
      </w:r>
    </w:p>
    <w:p w:rsidR="00147EF9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Нас накормит …(бабушка).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Надарила безделушек –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Семь матрешек и бобренка…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Но дороже всех игрушек</w:t>
      </w:r>
    </w:p>
    <w:p w:rsidR="00147EF9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Для меня моя …(сестренка).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lastRenderedPageBreak/>
        <w:t>В этом слове семь букв «Я»</w:t>
      </w:r>
    </w:p>
    <w:p w:rsidR="00147EF9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Отгадай – ка, друг! (Семья).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Мать с дочерью,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Мать с дочерью,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Да бабушка с внучкой.</w:t>
      </w:r>
    </w:p>
    <w:p w:rsidR="00147EF9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А всего трое. (Бабушка, дочь и внучка)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Угадай – ка, кто же это?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Пейджер, трубка, галстук, шляпа.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Жду, друзья, от вас ответа.</w:t>
      </w:r>
    </w:p>
    <w:p w:rsidR="00147EF9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Молодцы! Конечно, …. (папа).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Мочит в теплом молоке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Он кусочек хлебушка,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Ходит с палочкой в руке</w:t>
      </w:r>
    </w:p>
    <w:p w:rsidR="00147EF9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Наш любимый …(дедушка).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Должен вам признаться я: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Есть приятель у меня,</w:t>
      </w:r>
    </w:p>
    <w:p w:rsidR="00147EF9" w:rsidRPr="0062691F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Но надежней во сто крат</w:t>
      </w:r>
    </w:p>
    <w:p w:rsidR="00147EF9" w:rsidRDefault="00147EF9" w:rsidP="00147E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Мой защитник, старший …(брат).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4AD">
        <w:rPr>
          <w:rFonts w:ascii="Times New Roman" w:eastAsia="Times New Roman" w:hAnsi="Times New Roman" w:cs="Times New Roman"/>
          <w:i/>
          <w:sz w:val="28"/>
          <w:szCs w:val="28"/>
        </w:rPr>
        <w:t>Итог.</w:t>
      </w:r>
      <w:r w:rsidRPr="00626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91F">
        <w:rPr>
          <w:rFonts w:ascii="Times New Roman" w:eastAsia="Times New Roman" w:hAnsi="Times New Roman" w:cs="Times New Roman"/>
          <w:sz w:val="28"/>
          <w:szCs w:val="28"/>
        </w:rPr>
        <w:t>О чем сегодня мы говорили на занятие?</w:t>
      </w:r>
    </w:p>
    <w:p w:rsidR="00147EF9" w:rsidRPr="0062691F" w:rsidRDefault="00147EF9" w:rsidP="00147E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Каким очень важным правом мы сегодня познакомились?</w:t>
      </w:r>
    </w:p>
    <w:p w:rsidR="00147EF9" w:rsidRDefault="00147EF9" w:rsidP="00B84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91F">
        <w:rPr>
          <w:rFonts w:ascii="Times New Roman" w:eastAsia="Times New Roman" w:hAnsi="Times New Roman" w:cs="Times New Roman"/>
          <w:sz w:val="28"/>
          <w:szCs w:val="28"/>
        </w:rPr>
        <w:t>Как вы должны заботиться о своих близких родственниках?</w:t>
      </w:r>
    </w:p>
    <w:sectPr w:rsidR="00147EF9" w:rsidSect="00075C6A">
      <w:pgSz w:w="11906" w:h="16838"/>
      <w:pgMar w:top="709" w:right="850" w:bottom="709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171B"/>
    <w:multiLevelType w:val="multilevel"/>
    <w:tmpl w:val="5790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00A02"/>
    <w:multiLevelType w:val="multilevel"/>
    <w:tmpl w:val="23EC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694B48"/>
    <w:multiLevelType w:val="multilevel"/>
    <w:tmpl w:val="BEEE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F1743"/>
    <w:multiLevelType w:val="hybridMultilevel"/>
    <w:tmpl w:val="311E9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97"/>
    <w:rsid w:val="00051126"/>
    <w:rsid w:val="00075C6A"/>
    <w:rsid w:val="00147EF9"/>
    <w:rsid w:val="00207966"/>
    <w:rsid w:val="002252C5"/>
    <w:rsid w:val="0024033C"/>
    <w:rsid w:val="00263434"/>
    <w:rsid w:val="002C4ACA"/>
    <w:rsid w:val="003B4ADA"/>
    <w:rsid w:val="00540F3E"/>
    <w:rsid w:val="005A18B1"/>
    <w:rsid w:val="005C1570"/>
    <w:rsid w:val="0062691F"/>
    <w:rsid w:val="007703BB"/>
    <w:rsid w:val="007C6E76"/>
    <w:rsid w:val="007F6497"/>
    <w:rsid w:val="00831805"/>
    <w:rsid w:val="00887D6E"/>
    <w:rsid w:val="00900F6D"/>
    <w:rsid w:val="00B30F20"/>
    <w:rsid w:val="00B8489C"/>
    <w:rsid w:val="00C33A37"/>
    <w:rsid w:val="00C73EEA"/>
    <w:rsid w:val="00C762C1"/>
    <w:rsid w:val="00D453D4"/>
    <w:rsid w:val="00E208B4"/>
    <w:rsid w:val="00E64F78"/>
    <w:rsid w:val="00F914AD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73A8"/>
  <w15:docId w15:val="{483F99D2-3161-41BC-A6FE-43727926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4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F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6497"/>
    <w:rPr>
      <w:b/>
      <w:bCs/>
    </w:rPr>
  </w:style>
  <w:style w:type="character" w:customStyle="1" w:styleId="apple-converted-space">
    <w:name w:val="apple-converted-space"/>
    <w:basedOn w:val="a0"/>
    <w:rsid w:val="007F6497"/>
  </w:style>
  <w:style w:type="character" w:styleId="a5">
    <w:name w:val="Emphasis"/>
    <w:basedOn w:val="a0"/>
    <w:uiPriority w:val="20"/>
    <w:qFormat/>
    <w:rsid w:val="007F649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7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EE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D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91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2021-08-19T03:35:00Z</cp:lastPrinted>
  <dcterms:created xsi:type="dcterms:W3CDTF">2019-06-04T10:33:00Z</dcterms:created>
  <dcterms:modified xsi:type="dcterms:W3CDTF">2021-08-19T03:38:00Z</dcterms:modified>
</cp:coreProperties>
</file>