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B5" w:rsidRDefault="00D3466B" w:rsidP="00D1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6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Краткосрочный проект во 2 младшей группе детского сада   </w:t>
      </w:r>
    </w:p>
    <w:p w:rsidR="00D3466B" w:rsidRPr="00D1263D" w:rsidRDefault="00D3466B" w:rsidP="00D12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26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«1 Апрел</w:t>
      </w:r>
      <w:r w:rsidR="00D1263D" w:rsidRPr="00D126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 -</w:t>
      </w:r>
      <w:r w:rsidRPr="00D126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День смеха»</w:t>
      </w:r>
    </w:p>
    <w:p w:rsidR="003A6944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Автор: </w:t>
      </w:r>
      <w:proofErr w:type="spellStart"/>
      <w:r w:rsidR="00F178B5"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Гусарова</w:t>
      </w:r>
      <w:proofErr w:type="spellEnd"/>
      <w:r w:rsidR="00F178B5"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 Ольга Викторовна</w:t>
      </w:r>
    </w:p>
    <w:p w:rsidR="00F178B5" w:rsidRPr="006265DF" w:rsidRDefault="00F178B5" w:rsidP="00D1263D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Время проведения с 29.03.2021 г </w:t>
      </w:r>
      <w:r w:rsidR="003166F6"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6265D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2.04.2021 г</w:t>
      </w:r>
    </w:p>
    <w:p w:rsidR="00867E3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Проблема: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незнание детьми праздника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–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День смеха.</w:t>
      </w:r>
    </w:p>
    <w:p w:rsidR="00867E3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Тип проекта: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информационный, </w:t>
      </w:r>
      <w:proofErr w:type="spellStart"/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творческ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</w:t>
      </w:r>
      <w:proofErr w:type="spellEnd"/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-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игровой.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краткосрочный.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Участники проекта: 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дети 2 младшей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группы «</w:t>
      </w:r>
      <w:r w:rsidR="00F178B5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Гномики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», воспитатели, родители.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="00F178B5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формировать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F178B5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знания детей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о Дне смеха, привлечь к работе родителей, развивать чувство юмора, поднять настроение.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1.</w:t>
      </w:r>
      <w:r w:rsidR="00F178B5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формировать знания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 xml:space="preserve"> и представления</w:t>
      </w:r>
      <w:r w:rsidR="00F178B5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 xml:space="preserve"> детей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 xml:space="preserve"> о Дне Смеха.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br/>
        <w:t>2.Формировать умения играть вместе.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br/>
        <w:t>3.Вовлекать родителей в образовательный процесс.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br/>
        <w:t>4.Создавать эмоциональный комфорт</w:t>
      </w:r>
      <w:r w:rsidR="00D1263D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.</w:t>
      </w:r>
    </w:p>
    <w:p w:rsidR="00867E3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1.Расширение кругозора детей и обогащение словаря.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br/>
        <w:t>2.Активизация участия родителей в педагогическом процессе.</w:t>
      </w:r>
      <w:r w:rsidR="00867E3B" w:rsidRPr="006265DF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br/>
        <w:t>3.Способствование эмоциональному развитию воспитанников.</w:t>
      </w:r>
    </w:p>
    <w:p w:rsidR="00867E3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Продукт проектной деятельности:</w:t>
      </w:r>
      <w:r w:rsidR="00201697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Оформление группы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; создание </w:t>
      </w:r>
      <w:r w:rsidR="00201697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детско-родительской выставки «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Клоуны бывают разные»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; </w:t>
      </w:r>
      <w:r w:rsidR="0018321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информация</w:t>
      </w:r>
      <w:r w:rsidR="00201697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для родителей «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День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Смеха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», оформление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фото выставки детей.</w:t>
      </w:r>
    </w:p>
    <w:p w:rsidR="00D1263D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Реализация проекта: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1. Работа с родителями: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информация «День смеха»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="009E2CC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консультация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</w:t>
      </w:r>
      <w:r w:rsidR="009E2CC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Развиваем чувство юмора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оформление выставки.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D1263D" w:rsidRPr="006265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2. Работа с детьми</w:t>
      </w:r>
      <w:r w:rsidRPr="006265D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1. Рассматривание 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кукол марионеток клоун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</w:p>
    <w:p w:rsidR="00D81F77" w:rsidRPr="006265DF" w:rsidRDefault="00565902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2. Беседа «Мы умеем веселиться, смех здоровью пригодится» </w:t>
      </w:r>
      <w:r w:rsidR="00D81F77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«Кто такой клоун», 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«Знакомство с праздником»;</w:t>
      </w:r>
    </w:p>
    <w:p w:rsidR="004D4DA7" w:rsidRPr="006265DF" w:rsidRDefault="00D81F77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3. Рассматривание иллюстраций клоуна;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</w:t>
      </w:r>
      <w:r w:rsidR="003166F6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Дидактическая игра</w:t>
      </w:r>
      <w:r w:rsidR="00867E3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«Вот так клоун»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5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Чтение стихотворений 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 рассказов;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6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</w:t>
      </w:r>
      <w:r w:rsidR="004D4DA7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Познакомить с дидактической игрой «Хитрый клоун»</w:t>
      </w:r>
    </w:p>
    <w:p w:rsidR="00D3466B" w:rsidRPr="006265DF" w:rsidRDefault="00D81F77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7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Подвижные игры: «Найди 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свой цвет», игра  «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Найди себе пару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», «С кочки на кочку»;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8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Пальчиковая гимнастика «Этот пальчик»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«Апельсин»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9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Дыхательная гимнастика «Как пахнут цветы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18321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10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Игры -</w:t>
      </w:r>
      <w:proofErr w:type="spellStart"/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кривлялки</w:t>
      </w:r>
      <w:proofErr w:type="spellEnd"/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на развитие мимики;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18321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11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.Слушание песен: 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</w:t>
      </w:r>
      <w:r w:rsidR="0018321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Улыбка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», «</w:t>
      </w:r>
      <w:r w:rsidR="00183219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Буги - вуги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 и др.;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Итог работы: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3166F6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Изготовление игры «Вот так клоун», детско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родительская выставка «Клоуны бывают разные», в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ыстав</w:t>
      </w:r>
      <w:r w:rsidR="00D1263D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ка - фотоотчет</w:t>
      </w:r>
      <w:r w:rsidR="00D3466B" w:rsidRPr="006265D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</w:p>
    <w:p w:rsidR="00D3466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D3466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D3466B" w:rsidRPr="006265DF" w:rsidRDefault="00D3466B" w:rsidP="00D12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5C3953" w:rsidRPr="006265DF" w:rsidRDefault="005C3953">
      <w:pPr>
        <w:rPr>
          <w:sz w:val="24"/>
        </w:rPr>
      </w:pPr>
    </w:p>
    <w:p w:rsidR="00D1263D" w:rsidRPr="006265DF" w:rsidRDefault="00D1263D">
      <w:pPr>
        <w:rPr>
          <w:sz w:val="24"/>
        </w:rPr>
      </w:pPr>
    </w:p>
    <w:p w:rsidR="00D1263D" w:rsidRPr="006265DF" w:rsidRDefault="00D1263D">
      <w:pPr>
        <w:rPr>
          <w:sz w:val="24"/>
        </w:rPr>
      </w:pPr>
    </w:p>
    <w:p w:rsidR="00D1263D" w:rsidRPr="006265DF" w:rsidRDefault="00D1263D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D81F77" w:rsidRPr="006265DF" w:rsidRDefault="00D81F77">
      <w:pPr>
        <w:rPr>
          <w:sz w:val="24"/>
        </w:rPr>
      </w:pPr>
    </w:p>
    <w:p w:rsidR="007D68B5" w:rsidRDefault="007D68B5">
      <w:bookmarkStart w:id="0" w:name="_GoBack"/>
      <w:bookmarkEnd w:id="0"/>
    </w:p>
    <w:p w:rsidR="007D68B5" w:rsidRDefault="007D68B5"/>
    <w:p w:rsidR="00183219" w:rsidRDefault="00183219"/>
    <w:p w:rsidR="00BE7783" w:rsidRPr="00BE7783" w:rsidRDefault="00BE7783" w:rsidP="00EE2D34">
      <w:pPr>
        <w:shd w:val="clear" w:color="auto" w:fill="FFFFFF"/>
        <w:spacing w:before="225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«Кто такой клоун?»</w:t>
      </w:r>
    </w:p>
    <w:p w:rsidR="00EE2D34" w:rsidRDefault="00EE2D34" w:rsidP="00EE2D3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Сюрпризный момент.</w:t>
      </w:r>
    </w:p>
    <w:p w:rsidR="00D81F77" w:rsidRPr="00D81F77" w:rsidRDefault="00D81F77" w:rsidP="00EE2D3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Внесение в группу кукл</w:t>
      </w:r>
      <w:r w:rsidR="00EE2D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- марионетки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клоун</w:t>
      </w:r>
      <w:r w:rsidR="00EE2D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2D34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В.:</w:t>
      </w:r>
      <w:r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D81F77"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посмотрите, кто это? Правильно это клоун, а зовут его Антошка, мама ласково называет ег</w:t>
      </w:r>
      <w:r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 -</w:t>
      </w:r>
      <w:r w:rsidR="00D81F77"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Антоша. А</w:t>
      </w:r>
      <w:r w:rsidR="00D81F77" w:rsidRPr="00EE2D3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как вас мама называет ласково?</w:t>
      </w:r>
    </w:p>
    <w:p w:rsidR="00EE2D34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 "Назови ласково свое имя"</w:t>
      </w:r>
    </w:p>
    <w:p w:rsidR="00EE2D34" w:rsidRP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Круг общения "Кто такой </w:t>
      </w:r>
      <w:r w:rsidRPr="00D81F7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клоун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?"</w:t>
      </w:r>
    </w:p>
    <w:p w:rsidR="00EE2D34" w:rsidRP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В.: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вы знаете кто такой </w:t>
      </w:r>
      <w:r w:rsidRPr="00D81F7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клоун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веселый человек, который всех смешит.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В.: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 </w:t>
      </w:r>
      <w:r w:rsidRPr="00D81F7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клоун выглядит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Во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он одет? Посмотрите на него и на картинки</w:t>
      </w:r>
      <w:r w:rsidR="00EE2D34"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Яркая одежда, шапочка или колпак, красный нос.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Где живут </w:t>
      </w:r>
      <w:r w:rsidRPr="00D81F7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клоуны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цирке.</w:t>
      </w:r>
    </w:p>
    <w:p w:rsidR="00D81F77" w:rsidRPr="00D81F77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из вас был в цирке? Понравилось?</w:t>
      </w:r>
    </w:p>
    <w:p w:rsidR="00EE2D34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Антошка тоже живет в цирке и у него  есть брать</w:t>
      </w:r>
      <w:r w:rsidR="00EE2D34"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="00EE2D34"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BE7783"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клоуны Тим и Т</w:t>
      </w:r>
      <w:r w:rsidRPr="00D81F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ом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вот</w:t>
      </w:r>
      <w:r w:rsidR="00BE7783"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</w:t>
      </w:r>
      <w:r w:rsidR="00EE2D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Антоша принес с собой их фотографии, </w:t>
      </w:r>
      <w:proofErr w:type="gramStart"/>
      <w:r w:rsidR="00EE2D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внимательно</w:t>
      </w:r>
      <w:proofErr w:type="gramEnd"/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скажите, чем отличаются эти </w:t>
      </w:r>
      <w:r w:rsidRPr="00D81F7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клоуны</w:t>
      </w: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E2D34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2D34" w:rsidRDefault="00D81F77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Дидактическая игра "Найди отличия"</w:t>
      </w:r>
    </w:p>
    <w:p w:rsidR="00EE2D34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П.И. развлечение</w:t>
      </w:r>
      <w:r w:rsidR="00D81F77"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"Делай, как я"</w:t>
      </w:r>
    </w:p>
    <w:p w:rsidR="00EE2D34" w:rsidRP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2D34" w:rsidRDefault="00BE7783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="00D81F77"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поиграем с вами в игру «</w:t>
      </w:r>
      <w:proofErr w:type="gramStart"/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Уши ,</w:t>
      </w:r>
      <w:proofErr w:type="gramEnd"/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нос, пол, потолок!:</w:t>
      </w:r>
    </w:p>
    <w:p w:rsidR="00EE2D34" w:rsidRDefault="00BE7783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будьте внимательны, я буду называть одно из этих слов, а вы должны пальчиками показывать</w:t>
      </w:r>
      <w:r w:rsidR="00EE2D34"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 ускоряемся)</w:t>
      </w:r>
    </w:p>
    <w:p w:rsidR="00EE2D34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BE7783"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П.И. «Салют»</w:t>
      </w:r>
    </w:p>
    <w:p w:rsidR="00EE2D34" w:rsidRP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1F77" w:rsidRDefault="00BE7783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В.: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Знаете</w:t>
      </w:r>
      <w:r w:rsidR="00D81F77" w:rsidRPr="00D81F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ребята, </w:t>
      </w: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Антошка очень любит все яркое и разноцветное, давайте поиграем с вами в игру «Салют».</w:t>
      </w:r>
    </w:p>
    <w:p w:rsidR="00EE2D34" w:rsidRPr="00D81F77" w:rsidRDefault="00EE2D34" w:rsidP="00EE2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E2D34" w:rsidRDefault="00EE2D34" w:rsidP="00EE2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7.Д.И. «Хитрый Клоун»</w:t>
      </w:r>
    </w:p>
    <w:p w:rsidR="00EE2D34" w:rsidRPr="00BE7783" w:rsidRDefault="00EE2D34" w:rsidP="00EE2D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783" w:rsidRPr="00D81F77" w:rsidRDefault="00BE7783" w:rsidP="00EE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Антошка принес нам игру, которая называется «Хитрый клоун», посмотрите какая она яркая, что на ней изображено? Как вы думаете, как в нее играть? </w:t>
      </w:r>
      <w:r w:rsidR="00EE2D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(Предлагаю детям на выбор, перейти за стол и спокойно поиграть в игру или поиграть с куклами - марионетками).</w:t>
      </w:r>
    </w:p>
    <w:p w:rsidR="00D1263D" w:rsidRPr="00BE7783" w:rsidRDefault="00D1263D" w:rsidP="00EE2D34">
      <w:pPr>
        <w:rPr>
          <w:rFonts w:ascii="Times New Roman" w:hAnsi="Times New Roman" w:cs="Times New Roman"/>
          <w:sz w:val="24"/>
          <w:szCs w:val="24"/>
        </w:rPr>
      </w:pPr>
    </w:p>
    <w:p w:rsidR="00D1263D" w:rsidRPr="00BE7783" w:rsidRDefault="00D1263D">
      <w:pPr>
        <w:rPr>
          <w:rFonts w:ascii="Times New Roman" w:hAnsi="Times New Roman" w:cs="Times New Roman"/>
          <w:sz w:val="24"/>
          <w:szCs w:val="24"/>
        </w:rPr>
      </w:pPr>
    </w:p>
    <w:p w:rsidR="00D1263D" w:rsidRPr="00BE7783" w:rsidRDefault="00D1263D">
      <w:pPr>
        <w:rPr>
          <w:rFonts w:ascii="Times New Roman" w:hAnsi="Times New Roman" w:cs="Times New Roman"/>
          <w:sz w:val="24"/>
          <w:szCs w:val="24"/>
        </w:rPr>
      </w:pPr>
    </w:p>
    <w:p w:rsidR="00D1263D" w:rsidRPr="00BE7783" w:rsidRDefault="00D1263D">
      <w:pPr>
        <w:rPr>
          <w:rFonts w:ascii="Times New Roman" w:hAnsi="Times New Roman" w:cs="Times New Roman"/>
          <w:sz w:val="24"/>
          <w:szCs w:val="24"/>
        </w:rPr>
      </w:pPr>
    </w:p>
    <w:p w:rsidR="00D1263D" w:rsidRPr="00BE7783" w:rsidRDefault="00D1263D">
      <w:pPr>
        <w:rPr>
          <w:rFonts w:ascii="Times New Roman" w:hAnsi="Times New Roman" w:cs="Times New Roman"/>
          <w:sz w:val="24"/>
          <w:szCs w:val="24"/>
        </w:rPr>
      </w:pPr>
    </w:p>
    <w:p w:rsidR="00D1263D" w:rsidRDefault="00D1263D"/>
    <w:tbl>
      <w:tblPr>
        <w:tblW w:w="488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561"/>
      </w:tblGrid>
      <w:tr w:rsidR="003A6944" w:rsidRPr="003A6944" w:rsidTr="003A6944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2"/>
              <w:gridCol w:w="102"/>
              <w:gridCol w:w="102"/>
            </w:tblGrid>
            <w:tr w:rsidR="003A6944" w:rsidRPr="003A694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3A6944" w:rsidRPr="003A6944" w:rsidRDefault="003A6944" w:rsidP="003A69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944" w:rsidRPr="003A6944" w:rsidRDefault="003A6944" w:rsidP="003A69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944" w:rsidRPr="003A6944" w:rsidRDefault="003A6944" w:rsidP="003A69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A6944" w:rsidRPr="003A6944" w:rsidRDefault="003A6944" w:rsidP="003A6944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6944" w:rsidRPr="003A6944" w:rsidTr="007D68B5">
        <w:trPr>
          <w:trHeight w:val="15727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3A6944" w:rsidRDefault="003A6944" w:rsidP="000223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A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4"/>
                <w:szCs w:val="44"/>
                <w:lang w:eastAsia="ru-RU"/>
              </w:rPr>
              <w:lastRenderedPageBreak/>
              <w:t>1 апреля - День смеха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Вы когда-нибудь задумывались о том, почему первого апреля все шутят, веселятся и устраивают друг другу смешные розыгрыши? Ведь этот обычай существует не только у нас, а во многих странах. И это притом, что «День смеха», или «День дурака», как называют в народе этот праздник, не внесен ни в один календарь знаменательных событий. Так откуда же взялась традиция отмечать первое апреля? Мнений существует много.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Мнение первое. Когда-то во Франции Новый год праздновали в конце марта. С 25 марта по 1 апреля люди ходили в гости, дарили подарки, веселились как могли. Но в 1562 году Папа Римский Григорий XIII ввел новый календарь — григорианский, и Новый год был перенесен на 1 января. Однако французам было жалко расставаться и со «Старым Новым годом», вот они и продолжали праздновать его 1 апреля, за что их и прозвали «первоапрельскими дураками».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Мнение второе. Праздник зародился в Древнем Риме, где отмечали «Праздник глупых». Правда отмечали этот праздник не 1 апреля, а 17 февраля.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Мнение третье. Традиция зародилась в Восточной Индии, жители которой и по сей день отмечают «День шуток», но не 1 апреля, а 31 марта.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Мнение четвертое. «День шутников» возник по воле неаполитанского короля </w:t>
            </w:r>
            <w:proofErr w:type="spell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Монтерея</w:t>
            </w:r>
            <w:proofErr w:type="spell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которому в один из праздников приготовили блюдо из рыбы.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 Ему понравилось угощение, и он попросил приготовить его снова. Такой рыбы не нашлось, и повар «подсунул» королю нечто похожее. Однако короля обмануть оказалось невозможно — розыгрыш не удался, а король не </w:t>
            </w:r>
            <w:proofErr w:type="spellStart"/>
            <w:proofErr w:type="gram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рассер-дился</w:t>
            </w:r>
            <w:proofErr w:type="spellEnd"/>
            <w:proofErr w:type="gram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рассмеялся. Если все это произошло как раз 1 апреля, понятно, почему зародилась традиция в этот день шутить и устраивать веселые розыгрыши.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i/>
                <w:iCs/>
                <w:color w:val="80FF00"/>
                <w:sz w:val="28"/>
                <w:szCs w:val="28"/>
                <w:lang w:eastAsia="ru-RU"/>
              </w:rPr>
              <w:t xml:space="preserve">                       </w:t>
            </w:r>
            <w:r w:rsidRPr="003A694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Как вес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елятся 1 апреля в разных страна</w:t>
            </w:r>
            <w:r w:rsidR="0002239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х</w:t>
            </w:r>
          </w:p>
          <w:p w:rsidR="003A6944" w:rsidRPr="003A6944" w:rsidRDefault="003A6944" w:rsidP="003A6944">
            <w:pPr>
              <w:spacing w:after="15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A69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XVIII века практически во всех странах мира все с удовольствием подшучивают 1 апреля над своими друзьями.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Вы, конечно, тоже любите разыгрывать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одителей, друзей 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Что ж, почему бы и нет? Главное, помните, что шутки должны быть добрыми — зачем ставить человека в неловкое положение? Есть такое правило: лучшая шутка — это шутка, над которой громче всех смеется тот, над кем подшутили.</w:t>
            </w:r>
            <w:r w:rsidRPr="003A694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 Австралия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Австралийцы — народ жизнерадостный. И 1 апреля у них начинается со смеха птицы </w:t>
            </w:r>
            <w:proofErr w:type="spell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кукабарры</w:t>
            </w:r>
            <w:proofErr w:type="spell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-пересмешника. Проснувшись, все немедленно начинают разыгрывать друг друга и дарить необычные смешные подарки. Только нужно успеть все это проделать до обеда, иначе самого шутника сочтут не очень умным.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 В розыгрышах принимают участие даже газеты, радио и телевидение. Согласитесь, околпачить друга или коллегу — не слишком сложно, а вот 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разыграть всю страну — дело нешуточное!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Как-то раз одна из главных столичных газет опубликовала «правдивую» историю о том, что сотрудникам китайских ресторанов, развозящим по залам тележки с блюдами, теперь придется получать специальные водительские права. Хозяева ресторанов схватились за голову — ведь им пришлось бы оплачивать обучение своих подчиненных! А другая газета сообщила, что засуха вынудила многих пресноводных крокодилов податься в южные реки. Конечно, в реках в этот день никто не купался...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 Англия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Англии принято разыгрывать друг дру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 только до 12 часов дня. Стан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дартные первоапрельские шутки — сказать: «У тебя шнурок развязался», перевести часы или еще что-нибудь в этом роде. В Англии принято на 1 апреля посылать друг другу смешные открытки или сувениры.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 Армения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Армяне, как известно, всегда славились своим искрометным юмором. И с некоторых пор в Армении 1 апреля отмечают День сатиры и юмора совершенно официально. Говорят, что причиной тому стали весенние капризы погоды — армяне стараются задобрить природу шутками и розыгрышами.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 Болгария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Болгарии День смеха в особом почете. Жители этой страны очень любят шутки и розыгрыши. Особенно радуются празднику дети. Газеты и радио тоже с удовольствием разыгрывают население, преподнося просто сногсшибательные новости!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 Есть в Болгарии такой город Габрово. Жители этого города славятся своим непревзойденным чувством юмора. Там постоянно проходят выставки карикатур и устраиваются юморины. </w:t>
            </w:r>
            <w:proofErr w:type="spell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Габровцы</w:t>
            </w:r>
            <w:proofErr w:type="spell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слывут ужасными скрягами, причем сами же над собой из-за этого и подтрунивают.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   Италия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«Первоапрельская рыбка» — именно так в Италии называют этот международный праздник. Итальянские шутки совершенно безобидны. 1 апреля на спине какого-нибудь итальянца можно увидеть си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мпатичную бумажную рыбку, стара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 нарисованную и раскрашенную.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 Если 1 апреля идет дождь, то в зонтик вам кто-нибудь может бросить конфетти. Раскроете зонтик — будет настоящий фейерверк! А еще кто-нибудь из членов семьи запросто может перевести все часы в доме на час назад. Вместо сахара в сахарнице почему-то появляется соль, а в солонке, откуда ни возьмись, — сахар!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 Румыния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В Румынии День смеха не является официальным праздником, но румыны этот день очень любят и находят повод над кем-нибудь подшутить. Румынию вообще часто называют страной смеха и юмора, настолько остроумны ее жители. У них всегда наготове анекдот, шутка или забавный рассказ.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Главными героями анекдотов в Румыни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являются </w:t>
            </w:r>
            <w:proofErr w:type="spellStart"/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Пэкалэ</w:t>
            </w:r>
            <w:proofErr w:type="spellEnd"/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Тындалэ</w:t>
            </w:r>
            <w:proofErr w:type="spellEnd"/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смеивающие чаще всего самих себя. </w:t>
            </w:r>
            <w:proofErr w:type="spell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Пэкалэ</w:t>
            </w:r>
            <w:proofErr w:type="spell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маленький, хитроватый, но добрый и честный. </w:t>
            </w:r>
            <w:proofErr w:type="spell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Тындалэ</w:t>
            </w:r>
            <w:proofErr w:type="spell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высокий, простоватый и плутоватый. Шутки у румын очень добрые и совсем не обидные.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 США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Америке 1 апреля шутят очень безобидно. Примерно так: «Ой, у тебя шнурок развязался!» или «В чем это ты испачкался?» Школьники неустанно разыгрывают друг друга, а того, кто «попадается», называют апрельским дураком.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А вот по телевизору в этот день могут объявить список самых глупых людей, причем обычно в него попадают самые известные люди. Но при этом диктор должен сначала предупредить, что сейчас будет произнесена первоапрельская шутка.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  Финляндия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 Финляндии 1 апреля, как и в других стр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анах, считается Днем шуток и об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манов. А финны шутить умеют! Например, издавна во время больших праздников родители давали детям шуточные поручения — отправляли в соседский двор за чем-нибудь несуществующим, например, за стеклянными ножницами.</w:t>
            </w:r>
          </w:p>
          <w:p w:rsidR="003A6944" w:rsidRPr="003A6944" w:rsidRDefault="003A6944" w:rsidP="003A6944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   Франция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Во Франции, как и в Италии, 1 апреля можно встретить людей с бумажной рыбой на спине. Их называют «апрельской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рыбой». Все стараются быть бди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тельными, «не остаться в рыбах», то есть в дураках.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 А еще французы шутят так: подсыпают друзьям в сахарницу соль, в сладкий пирог кладут перец. Они также любят давать друг другу бессмысленные поручения, например, найти и принести сладкий уксус.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            Шотландия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В Шотландии День дурака отмечается не один день, а целых два! Первый день называют </w:t>
            </w:r>
            <w:proofErr w:type="gramStart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Днем</w:t>
            </w:r>
            <w:proofErr w:type="gramEnd"/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кукушки, а тех, кого удалось обмануть, — «разинями». Второй день празднования называют Днем хвоста. Шотландцы с удовольствием подкладывают друг другу специальные рез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иновые мешки, которые при надав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ливании издают не совсем приличные звуки.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      Самые интересные невероятные истории на 1 апреля</w:t>
            </w:r>
            <w:r w:rsidRPr="003A694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На 1 Апреля можно услышать самые невероятные вещи и принять их за правду. Так, много лет назад в первоапрельском номере какой-то газеты была опубликована заметка о том, что в московском зоопарке поселился настоящий мамонтенок, которого нашли замерзшим на Чукотке, отогрели и отправили на постоянное место жительство  в Москву. Этой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шутке поверили, а одна учитель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ница даже привезла из Сибири группу школьников, чтобы полюбоваться на это чудо. Еще одна забавная заметка появилась в 1990 году. Тогда в газете опубликовали «самые сенсационные исследования», доказывавшие, что поэта А. Блока на самом деле никогда не существовало. В это </w:t>
            </w:r>
            <w:r w:rsidR="0002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поверили практически все серьез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литературоведы и вступили в бурные прения с редакцией еженедельника.</w:t>
            </w:r>
            <w:r w:rsidRPr="003A6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 1 апреля пожелаем друг другу как можно чаще смеяться, и во все остальные дни тоже.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6944" w:rsidRPr="003A6944" w:rsidRDefault="003A6944" w:rsidP="003A6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239A" w:rsidRPr="0002239A" w:rsidRDefault="0002239A" w:rsidP="00022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</w:t>
      </w:r>
    </w:p>
    <w:p w:rsidR="0002239A" w:rsidRPr="0002239A" w:rsidRDefault="0002239A" w:rsidP="00022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</w:t>
      </w:r>
      <w:r w:rsidRPr="00022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511EF61" wp14:editId="2C193C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33700" cy="2647950"/>
            <wp:effectExtent l="0" t="0" r="0" b="0"/>
            <wp:wrapSquare wrapText="bothSides"/>
            <wp:docPr id="9" name="Рисунок 9" descr="http://doc4web.ru/uploads/files/73/73438/hello_html_m48dd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73/73438/hello_html_m48dd43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3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азвиваем чувство юмора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чувство юмора считают врожденным, нам по силам развить его у ребенка и показать ему ценность смеха над окружающими и самим собой.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1. Первые шутки малыша – это поначалу случайные, а потом и намеренные ошибки, нарушающие привычный ход и порядок вещей. Назвать папу мамой, ответить невпопад, что корова кричит “гав-гав”, напоказ причесываться ложкой и потом ждать реакции родителей или, не дожидаясь, заливаться смехом – первое проявления чувства юмора. Закрепить и развить его помогут ваши удивление, искренний совместный смех и конечно ответные шутки. А чтобы расширить количество юмористических ситуаций, больше рассказывайте и показывайте малышу, развивайте его внимательность. Ведь прежде чем начать нарочно ошибаться малыш должен уверенно затвердить правильный ответ.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223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Практически любые советы о воспитании обязательно содержат указания на личный пример родителей. И в воспитании чувства юмора он тоже важен. Важна атмосфера семьи, где все подшучивают друг над другом и не прекращают смеяться даже в периоды наплыва работы или скопления неприятностей.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02239A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>Прислушивайтесь к первым шуткам малыша, не отмахиваясь от них скучным “Не говори глупостей”. И тогда вы увидите, как меняются шутки с возрастом ребенка, как много он подмечает, как удивительно воспринимает мир. Увидите, как первые нелепицы сменяются забавным словообразованием, а потом наивными выводами и затем вполне осознанными и меткими остротами. Если чувство юмора можно вырастить, то именно питая его вниманием и вашими улыбками.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Шутите вместе. Ребенок вам скажет, что кошка сказала “чик-чирик”, а вы ему ответьте, что видели воробья, который кукарекал. Малыш придумает смешное слово “</w:t>
      </w:r>
      <w:proofErr w:type="spellStart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катяляпа</w:t>
      </w:r>
      <w:proofErr w:type="spellEnd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”, а вы ему расскажите, что </w:t>
      </w:r>
      <w:proofErr w:type="spellStart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катяляпы</w:t>
      </w:r>
      <w:proofErr w:type="spellEnd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больше всего любят есть </w:t>
      </w:r>
      <w:proofErr w:type="spellStart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макараку</w:t>
      </w:r>
      <w:proofErr w:type="spellEnd"/>
      <w:r w:rsidRPr="0002239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Пытайтесь угадать логику ребенка, понять принцип его нелепицы и попасть своим ответом в его шутку.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02239A">
        <w:rPr>
          <w:rFonts w:ascii="Times New Roman" w:eastAsia="Times New Roman" w:hAnsi="Times New Roman" w:cs="Times New Roman"/>
          <w:color w:val="76923C"/>
          <w:sz w:val="28"/>
          <w:szCs w:val="28"/>
          <w:lang w:eastAsia="ru-RU"/>
        </w:rPr>
        <w:t>Находите смешное всегда и везде. Важнее всего научиться переводить в шутку скандал. Например, малыш отказывается чистить зубы, вы пререкаетесь на повышенных тонах и вдруг, опомнившись, нарочно оговариваетесь: “Сейчас же иди чистить уши!” И в итоге вместе весело смеетесь. А в ванной, если ребенок все еще недоволен, опять ошибитесь, взяв вместо зубной пасты тюбик крема. Но помните, смеяться в таких случаях лучше над собой, а не над огорченным или обиженным малышом.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31849B"/>
          <w:sz w:val="28"/>
          <w:szCs w:val="28"/>
          <w:lang w:eastAsia="ru-RU"/>
        </w:rPr>
        <w:t xml:space="preserve">6. Первое апреля очень важный праздник. Обязательно накануне объясните малышу смысл первоапрельских шуток и на следующий день активно упражняйтесь, разыгрывая друг друга. А чтобы малыш лучше разобрался в механике розыгрышей, возьмите его в сообщники и подшутите вместе над кем-то из родственников. Но шутки обязательно должны быть добрыми и не затрагивать тем, которые участники могут принять близко к сердцу. Следующее первое </w:t>
      </w:r>
      <w:r w:rsidRPr="0002239A">
        <w:rPr>
          <w:rFonts w:ascii="Times New Roman" w:eastAsia="Times New Roman" w:hAnsi="Times New Roman" w:cs="Times New Roman"/>
          <w:color w:val="31849B"/>
          <w:sz w:val="28"/>
          <w:szCs w:val="28"/>
          <w:lang w:eastAsia="ru-RU"/>
        </w:rPr>
        <w:lastRenderedPageBreak/>
        <w:t>апреля наступит лишь через год, но может, стоит организовывать и свои, семейные, Дни смеха?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7. В детских книжках очень много шуток и юмора. Их нужно читать, обсуждать, разыгрывать в домашнем театре, искать параллели с реальным миром. Чаще опыт ребенка помогает понять улыбку автора, но бывает и наоборот, сама книга приносит в жизнь малыша что-то смешное.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4A442A"/>
          <w:sz w:val="28"/>
          <w:szCs w:val="28"/>
          <w:lang w:eastAsia="ru-RU"/>
        </w:rPr>
        <w:t>8. Родителям нередко приходится твердить одно и тоже: “Сложи вещи. Вымой руки…”. Иногда, для разнообразия, можно давать советы от противного (“Разбросай побольше вещей. Что-то руки у тебя слишком чистые, иди еще их запачкай”). Ребенок посмеется, наконец-то услышит и, может быть, выполнит родительские просьбы наоборот.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9. Оберегайте малышей от примитивного юмора, злых шуток и глупых розыгрышей. Пусть не сразу, но со временем ребенок поймет, что нет ничего смешного в том, что кому-то больно или обидно и найдет себе более достойный повод для смеха.</w:t>
      </w:r>
    </w:p>
    <w:p w:rsidR="0002239A" w:rsidRPr="0002239A" w:rsidRDefault="0002239A" w:rsidP="00022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3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10. Чувство юмора невозможно без умения смеяться над самим собой. Легче сносят шутки и более склонны к самоиронии дети, уверенные в себе и своей ценности, убежденные в принятии и любви родителей, наблюдающие родителей, которые и сами не слишком серьезны, и первыми смеются над шутками в свой адрес.</w:t>
      </w:r>
    </w:p>
    <w:p w:rsidR="00D1263D" w:rsidRPr="0002239A" w:rsidRDefault="0002239A" w:rsidP="0002239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2239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Улыбнись Жизни, и она обязательно улыбнется тебе в ответ!!!</w:t>
      </w:r>
    </w:p>
    <w:p w:rsidR="00D1263D" w:rsidRPr="0002239A" w:rsidRDefault="00D1263D">
      <w:pPr>
        <w:rPr>
          <w:rFonts w:ascii="Times New Roman" w:hAnsi="Times New Roman" w:cs="Times New Roman"/>
          <w:sz w:val="44"/>
          <w:szCs w:val="44"/>
        </w:rPr>
      </w:pPr>
    </w:p>
    <w:p w:rsidR="00D1263D" w:rsidRDefault="00D1263D">
      <w:pPr>
        <w:rPr>
          <w:sz w:val="44"/>
          <w:szCs w:val="44"/>
        </w:rPr>
      </w:pPr>
    </w:p>
    <w:p w:rsidR="0002239A" w:rsidRDefault="0002239A">
      <w:pPr>
        <w:rPr>
          <w:sz w:val="44"/>
          <w:szCs w:val="44"/>
        </w:rPr>
      </w:pPr>
    </w:p>
    <w:p w:rsidR="0002239A" w:rsidRDefault="0002239A">
      <w:pPr>
        <w:rPr>
          <w:sz w:val="44"/>
          <w:szCs w:val="44"/>
        </w:rPr>
      </w:pPr>
    </w:p>
    <w:p w:rsidR="0002239A" w:rsidRDefault="0002239A">
      <w:pPr>
        <w:rPr>
          <w:sz w:val="44"/>
          <w:szCs w:val="44"/>
        </w:rPr>
      </w:pPr>
    </w:p>
    <w:p w:rsidR="0002239A" w:rsidRDefault="0002239A">
      <w:pPr>
        <w:rPr>
          <w:sz w:val="44"/>
          <w:szCs w:val="44"/>
        </w:rPr>
      </w:pPr>
    </w:p>
    <w:p w:rsidR="0002239A" w:rsidRPr="0002239A" w:rsidRDefault="0002239A">
      <w:pPr>
        <w:rPr>
          <w:sz w:val="44"/>
          <w:szCs w:val="44"/>
        </w:rPr>
      </w:pPr>
    </w:p>
    <w:p w:rsidR="00D1263D" w:rsidRDefault="006265D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7pt">
            <v:imagedata r:id="rId5" o:title="1297958473_ryerrsr3"/>
          </v:shape>
        </w:pict>
      </w:r>
    </w:p>
    <w:p w:rsidR="00D1263D" w:rsidRDefault="007D68B5">
      <w:r>
        <w:rPr>
          <w:noProof/>
          <w:lang w:eastAsia="ru-RU"/>
        </w:rPr>
        <w:drawing>
          <wp:inline distT="0" distB="0" distL="0" distR="0">
            <wp:extent cx="5933440" cy="4540885"/>
            <wp:effectExtent l="0" t="0" r="0" b="0"/>
            <wp:docPr id="13" name="Рисунок 13" descr="C:\Users\Мария\AppData\Local\Microsoft\Windows\INetCache\Content.Word\1297958473_ryerrsr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рия\AppData\Local\Microsoft\Windows\INetCache\Content.Word\1297958473_ryerrsr3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3D" w:rsidRDefault="006265DF" w:rsidP="007D68B5">
      <w:pPr>
        <w:tabs>
          <w:tab w:val="left" w:pos="0"/>
        </w:tabs>
      </w:pPr>
      <w:r>
        <w:lastRenderedPageBreak/>
        <w:pict>
          <v:shape id="_x0000_i1026" type="#_x0000_t75" style="width:516.75pt;height:332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1479316838_kl2-2" croptop="6894f" cropbottom="11888f" cropleft="4931f" cropright="3945f"/>
          </v:shape>
        </w:pict>
      </w:r>
      <w:r>
        <w:pict>
          <v:shape id="_x0000_i1027" type="#_x0000_t75" style="width:509.25pt;height:400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1479316844_kl1-2" croptop="5274f" cropbottom="4019f" cropleft="5292f" cropright="4487f"/>
          </v:shape>
        </w:pict>
      </w:r>
    </w:p>
    <w:p w:rsidR="00D1263D" w:rsidRDefault="006265DF">
      <w:r>
        <w:lastRenderedPageBreak/>
        <w:pict>
          <v:shape id="_x0000_i1028" type="#_x0000_t75" style="width:493.5pt;height:684.7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find-differences-children-halloween-characters-clown-game-60178953" croptop="3245f" cropbottom="5730f" cropleft="7892f" cropright="19518f"/>
          </v:shape>
        </w:pict>
      </w:r>
    </w:p>
    <w:p w:rsidR="00D1263D" w:rsidRDefault="00D1263D"/>
    <w:sectPr w:rsidR="00D1263D" w:rsidSect="007D68B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E3"/>
    <w:rsid w:val="0002239A"/>
    <w:rsid w:val="00183219"/>
    <w:rsid w:val="00201697"/>
    <w:rsid w:val="0026282D"/>
    <w:rsid w:val="003166F6"/>
    <w:rsid w:val="003A6944"/>
    <w:rsid w:val="003C448C"/>
    <w:rsid w:val="004D4DA7"/>
    <w:rsid w:val="00565902"/>
    <w:rsid w:val="005676E3"/>
    <w:rsid w:val="005C3953"/>
    <w:rsid w:val="006265DF"/>
    <w:rsid w:val="007D68B5"/>
    <w:rsid w:val="00867E3B"/>
    <w:rsid w:val="009E2CC9"/>
    <w:rsid w:val="00BE7783"/>
    <w:rsid w:val="00D1263D"/>
    <w:rsid w:val="00D3466B"/>
    <w:rsid w:val="00D81F77"/>
    <w:rsid w:val="00EE2D34"/>
    <w:rsid w:val="00F178B5"/>
    <w:rsid w:val="00F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5FD0"/>
  <w15:docId w15:val="{89FF5FA7-CAC6-4C93-9D13-7EA5EA1E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208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294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410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571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Калашникова</dc:creator>
  <cp:keywords/>
  <dc:description/>
  <cp:lastModifiedBy>Lenovo</cp:lastModifiedBy>
  <cp:revision>12</cp:revision>
  <cp:lastPrinted>2021-03-29T12:54:00Z</cp:lastPrinted>
  <dcterms:created xsi:type="dcterms:W3CDTF">2018-03-22T20:08:00Z</dcterms:created>
  <dcterms:modified xsi:type="dcterms:W3CDTF">2021-03-29T12:59:00Z</dcterms:modified>
</cp:coreProperties>
</file>