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D1" w:rsidRPr="009F1EC1" w:rsidRDefault="00335BD1" w:rsidP="00C37FE7">
      <w:pPr>
        <w:tabs>
          <w:tab w:val="left" w:pos="141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F1EC1">
        <w:rPr>
          <w:rFonts w:ascii="Times New Roman" w:hAnsi="Times New Roman" w:cs="Times New Roman"/>
          <w:sz w:val="36"/>
          <w:szCs w:val="36"/>
        </w:rPr>
        <w:t>Календарно тематическое планирование работы</w:t>
      </w:r>
    </w:p>
    <w:p w:rsidR="00335BD1" w:rsidRPr="009F1EC1" w:rsidRDefault="00335BD1" w:rsidP="00335BD1">
      <w:pPr>
        <w:tabs>
          <w:tab w:val="left" w:pos="141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F1EC1">
        <w:rPr>
          <w:rFonts w:ascii="Times New Roman" w:hAnsi="Times New Roman" w:cs="Times New Roman"/>
          <w:sz w:val="36"/>
          <w:szCs w:val="36"/>
        </w:rPr>
        <w:t>с родителями воспитанников 2 младшей группы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659"/>
        <w:gridCol w:w="9114"/>
      </w:tblGrid>
      <w:tr w:rsidR="00C37FE7" w:rsidRPr="009F1EC1" w:rsidTr="00C37FE7">
        <w:tc>
          <w:tcPr>
            <w:tcW w:w="1560" w:type="dxa"/>
          </w:tcPr>
          <w:p w:rsidR="00C37FE7" w:rsidRPr="009F1EC1" w:rsidRDefault="00C37FE7" w:rsidP="00C37FE7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Месяц</w:t>
            </w:r>
          </w:p>
        </w:tc>
        <w:tc>
          <w:tcPr>
            <w:tcW w:w="9213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Мероприятия</w:t>
            </w: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Сентябрь</w:t>
            </w:r>
          </w:p>
        </w:tc>
        <w:tc>
          <w:tcPr>
            <w:tcW w:w="9213" w:type="dxa"/>
          </w:tcPr>
          <w:p w:rsidR="00C37FE7" w:rsidRPr="009F1EC1" w:rsidRDefault="00C37FE7" w:rsidP="00C37F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Оформление стенда «Уголок для родителей» - ознакомление родителей с задачами воспитания и обучения детей во второй младшей группе, сбор информации о семьях.</w:t>
            </w:r>
          </w:p>
          <w:p w:rsidR="00C37FE7" w:rsidRPr="009F1EC1" w:rsidRDefault="00C37FE7" w:rsidP="00C37F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Посещение родителями групповой комнаты – знакомство с условиями и организацией детей в группе.</w:t>
            </w:r>
          </w:p>
          <w:p w:rsidR="00C37FE7" w:rsidRPr="009F1EC1" w:rsidRDefault="00C37FE7" w:rsidP="00C37F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«Правила для родителей» - воспитывать у родителей соблюдение правил, этической нормы в общении с детьми и взрослыми.</w:t>
            </w:r>
          </w:p>
          <w:p w:rsidR="00C37FE7" w:rsidRPr="009F1EC1" w:rsidRDefault="00C37FE7" w:rsidP="00C37F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Родительское собрание «Задачи воспитания и обучения детей в группе с 3 до 4 лет»</w:t>
            </w:r>
          </w:p>
          <w:p w:rsidR="00C37FE7" w:rsidRPr="009F1EC1" w:rsidRDefault="00C37FE7" w:rsidP="00C37F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Консультация «Возрастные особенности детей 3-4 лет»</w:t>
            </w:r>
          </w:p>
          <w:p w:rsidR="00C37FE7" w:rsidRPr="009F1EC1" w:rsidRDefault="00C37FE7" w:rsidP="009C1D66">
            <w:pPr>
              <w:pStyle w:val="a5"/>
              <w:numPr>
                <w:ilvl w:val="0"/>
                <w:numId w:val="1"/>
              </w:numPr>
              <w:tabs>
                <w:tab w:val="left" w:pos="737"/>
              </w:tabs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Папка – передвижка «Малышам о безопасности»</w:t>
            </w:r>
          </w:p>
          <w:p w:rsidR="009C1D66" w:rsidRPr="009F1EC1" w:rsidRDefault="009C1D66" w:rsidP="009C1D66">
            <w:pPr>
              <w:pStyle w:val="a5"/>
              <w:numPr>
                <w:ilvl w:val="0"/>
                <w:numId w:val="1"/>
              </w:numPr>
              <w:tabs>
                <w:tab w:val="left" w:pos="737"/>
              </w:tabs>
              <w:ind w:left="0" w:firstLine="0"/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Памятка «Вниманию родителей!» по пожарной безопасности</w:t>
            </w: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 xml:space="preserve">Октябрь </w:t>
            </w:r>
          </w:p>
        </w:tc>
        <w:tc>
          <w:tcPr>
            <w:tcW w:w="9213" w:type="dxa"/>
          </w:tcPr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1. </w:t>
            </w:r>
            <w:r w:rsidRPr="009F1EC1">
              <w:rPr>
                <w:sz w:val="36"/>
                <w:szCs w:val="36"/>
                <w:shd w:val="clear" w:color="auto" w:fill="FFFFFF"/>
              </w:rPr>
              <w:t>Консультация «Безопасность ребенка в ваших руках».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2. Памятка </w:t>
            </w:r>
            <w:r w:rsidRPr="009F1EC1">
              <w:rPr>
                <w:sz w:val="36"/>
                <w:szCs w:val="36"/>
                <w:shd w:val="clear" w:color="auto" w:fill="FFFFFF"/>
              </w:rPr>
              <w:t>«Безопасность в Вашем доме».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3</w:t>
            </w:r>
            <w:r w:rsidR="00C37FE7" w:rsidRPr="009F1EC1">
              <w:rPr>
                <w:sz w:val="36"/>
                <w:szCs w:val="36"/>
              </w:rPr>
              <w:t xml:space="preserve">. </w:t>
            </w:r>
            <w:r w:rsidR="00C37FE7" w:rsidRPr="009F1EC1">
              <w:rPr>
                <w:sz w:val="36"/>
                <w:szCs w:val="36"/>
                <w:shd w:val="clear" w:color="auto" w:fill="FFFFFF"/>
              </w:rPr>
              <w:t>Совместная выставка поделок из природного материала «Осень золотая».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  <w:shd w:val="clear" w:color="auto" w:fill="FFFFFF"/>
              </w:rPr>
            </w:pPr>
            <w:r w:rsidRPr="009F1EC1">
              <w:rPr>
                <w:sz w:val="36"/>
                <w:szCs w:val="36"/>
              </w:rPr>
              <w:t>4</w:t>
            </w:r>
            <w:r w:rsidR="00C37FE7" w:rsidRPr="009F1EC1">
              <w:rPr>
                <w:sz w:val="36"/>
                <w:szCs w:val="36"/>
              </w:rPr>
              <w:t xml:space="preserve">. Беседа </w:t>
            </w:r>
            <w:r w:rsidR="00C37FE7" w:rsidRPr="009F1EC1">
              <w:rPr>
                <w:sz w:val="36"/>
                <w:szCs w:val="36"/>
                <w:shd w:val="clear" w:color="auto" w:fill="FFFFFF"/>
              </w:rPr>
              <w:t>«Одежда детей осенью».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  <w:shd w:val="clear" w:color="auto" w:fill="FFFFFF"/>
              </w:rPr>
            </w:pPr>
            <w:r w:rsidRPr="009F1EC1">
              <w:rPr>
                <w:sz w:val="36"/>
                <w:szCs w:val="36"/>
                <w:shd w:val="clear" w:color="auto" w:fill="FFFFFF"/>
              </w:rPr>
              <w:t>5</w:t>
            </w:r>
            <w:r w:rsidR="00C37FE7" w:rsidRPr="009F1EC1">
              <w:rPr>
                <w:sz w:val="36"/>
                <w:szCs w:val="36"/>
                <w:shd w:val="clear" w:color="auto" w:fill="FFFFFF"/>
              </w:rPr>
              <w:t>.Памятка «Что делать если ваш ребенок кусает других»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  <w:shd w:val="clear" w:color="auto" w:fill="FFFFFF"/>
              </w:rPr>
            </w:pPr>
            <w:r w:rsidRPr="009F1EC1">
              <w:rPr>
                <w:sz w:val="36"/>
                <w:szCs w:val="36"/>
                <w:shd w:val="clear" w:color="auto" w:fill="FFFFFF"/>
              </w:rPr>
              <w:t>6</w:t>
            </w:r>
            <w:r w:rsidR="00C37FE7" w:rsidRPr="009F1EC1">
              <w:rPr>
                <w:sz w:val="36"/>
                <w:szCs w:val="36"/>
                <w:shd w:val="clear" w:color="auto" w:fill="FFFFFF"/>
              </w:rPr>
              <w:t>.Консультация «Капризы и упрямство»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  <w:shd w:val="clear" w:color="auto" w:fill="FFFFFF"/>
              </w:rPr>
            </w:pPr>
            <w:r w:rsidRPr="009F1EC1">
              <w:rPr>
                <w:sz w:val="36"/>
                <w:szCs w:val="36"/>
                <w:shd w:val="clear" w:color="auto" w:fill="FFFFFF"/>
              </w:rPr>
              <w:t>7</w:t>
            </w:r>
            <w:r w:rsidR="00C37FE7" w:rsidRPr="009F1EC1">
              <w:rPr>
                <w:sz w:val="36"/>
                <w:szCs w:val="36"/>
                <w:shd w:val="clear" w:color="auto" w:fill="FFFFFF"/>
              </w:rPr>
              <w:t>.Индивидуальные беседы с родителями о необходимости проводить вакцинацию против гриппа.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  <w:shd w:val="clear" w:color="auto" w:fill="FFFFFF"/>
              </w:rPr>
            </w:pPr>
            <w:r w:rsidRPr="009F1EC1">
              <w:rPr>
                <w:sz w:val="36"/>
                <w:szCs w:val="36"/>
                <w:shd w:val="clear" w:color="auto" w:fill="FFFFFF"/>
              </w:rPr>
              <w:t>8</w:t>
            </w:r>
            <w:r w:rsidR="00C37FE7" w:rsidRPr="009F1EC1">
              <w:rPr>
                <w:sz w:val="36"/>
                <w:szCs w:val="36"/>
                <w:shd w:val="clear" w:color="auto" w:fill="FFFFFF"/>
              </w:rPr>
              <w:t>. Папка – передвижка «Речевые игры детей 3 лет»</w:t>
            </w:r>
          </w:p>
          <w:p w:rsidR="009C1D66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  <w:shd w:val="clear" w:color="auto" w:fill="FFFFFF"/>
              </w:rPr>
            </w:pPr>
            <w:r w:rsidRPr="009F1EC1">
              <w:rPr>
                <w:sz w:val="36"/>
                <w:szCs w:val="36"/>
                <w:shd w:val="clear" w:color="auto" w:fill="FFFFFF"/>
              </w:rPr>
              <w:t>9. Развлечение «Осень в гости к нам пришла»</w:t>
            </w: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</w:tc>
        <w:tc>
          <w:tcPr>
            <w:tcW w:w="9213" w:type="dxa"/>
          </w:tcPr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1</w:t>
            </w:r>
            <w:r w:rsidR="00C37FE7" w:rsidRPr="009F1EC1">
              <w:rPr>
                <w:sz w:val="36"/>
                <w:szCs w:val="36"/>
              </w:rPr>
              <w:t xml:space="preserve">. </w:t>
            </w:r>
            <w:r w:rsidR="00C37FE7" w:rsidRPr="009F1EC1">
              <w:rPr>
                <w:sz w:val="36"/>
                <w:szCs w:val="36"/>
                <w:shd w:val="clear" w:color="auto" w:fill="FFFFFF" w:themeFill="background1"/>
              </w:rPr>
              <w:t>Консультация «Какие сказки читать детям».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2</w:t>
            </w:r>
            <w:r w:rsidR="00C37FE7" w:rsidRPr="009F1EC1">
              <w:rPr>
                <w:sz w:val="36"/>
                <w:szCs w:val="36"/>
              </w:rPr>
              <w:t>. Беседа «Что должно быть в кабинке».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bCs/>
                <w:iCs/>
                <w:sz w:val="36"/>
                <w:szCs w:val="36"/>
                <w:shd w:val="clear" w:color="auto" w:fill="FFFFFF"/>
              </w:rPr>
            </w:pPr>
            <w:r w:rsidRPr="009F1EC1">
              <w:rPr>
                <w:sz w:val="36"/>
                <w:szCs w:val="36"/>
              </w:rPr>
              <w:t>3</w:t>
            </w:r>
            <w:r w:rsidR="00C37FE7" w:rsidRPr="009F1EC1">
              <w:rPr>
                <w:sz w:val="36"/>
                <w:szCs w:val="36"/>
              </w:rPr>
              <w:t xml:space="preserve">. </w:t>
            </w:r>
            <w:r w:rsidR="00C37FE7" w:rsidRPr="009F1EC1">
              <w:rPr>
                <w:bCs/>
                <w:iCs/>
                <w:sz w:val="36"/>
                <w:szCs w:val="36"/>
                <w:shd w:val="clear" w:color="auto" w:fill="FFFFFF"/>
              </w:rPr>
              <w:t>Памятка «</w:t>
            </w:r>
            <w:r w:rsidRPr="009F1EC1">
              <w:rPr>
                <w:bCs/>
                <w:iCs/>
                <w:sz w:val="36"/>
                <w:szCs w:val="36"/>
                <w:shd w:val="clear" w:color="auto" w:fill="FFFFFF"/>
              </w:rPr>
              <w:t>Закрой окно, в доме ребенок</w:t>
            </w:r>
            <w:r w:rsidR="00C37FE7" w:rsidRPr="009F1EC1">
              <w:rPr>
                <w:bCs/>
                <w:iCs/>
                <w:sz w:val="36"/>
                <w:szCs w:val="36"/>
                <w:shd w:val="clear" w:color="auto" w:fill="FFFFFF"/>
              </w:rPr>
              <w:t>»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bCs/>
                <w:iCs/>
                <w:sz w:val="36"/>
                <w:szCs w:val="36"/>
                <w:shd w:val="clear" w:color="auto" w:fill="FFFFFF"/>
              </w:rPr>
            </w:pPr>
            <w:r w:rsidRPr="009F1EC1">
              <w:rPr>
                <w:bCs/>
                <w:iCs/>
                <w:sz w:val="36"/>
                <w:szCs w:val="36"/>
                <w:shd w:val="clear" w:color="auto" w:fill="FFFFFF"/>
              </w:rPr>
              <w:t>4</w:t>
            </w:r>
            <w:r w:rsidR="00C37FE7" w:rsidRPr="009F1EC1">
              <w:rPr>
                <w:bCs/>
                <w:iCs/>
                <w:sz w:val="36"/>
                <w:szCs w:val="36"/>
                <w:shd w:val="clear" w:color="auto" w:fill="FFFFFF"/>
              </w:rPr>
              <w:t>.Фотовыставка «</w:t>
            </w:r>
            <w:r w:rsidRPr="009F1EC1">
              <w:rPr>
                <w:bCs/>
                <w:iCs/>
                <w:sz w:val="36"/>
                <w:szCs w:val="36"/>
                <w:shd w:val="clear" w:color="auto" w:fill="FFFFFF"/>
              </w:rPr>
              <w:t>Мама, мамочка, мамуля…</w:t>
            </w:r>
            <w:r w:rsidR="00C37FE7" w:rsidRPr="009F1EC1">
              <w:rPr>
                <w:bCs/>
                <w:iCs/>
                <w:sz w:val="36"/>
                <w:szCs w:val="36"/>
                <w:shd w:val="clear" w:color="auto" w:fill="FFFFFF"/>
              </w:rPr>
              <w:t>»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bCs/>
                <w:iCs/>
                <w:sz w:val="36"/>
                <w:szCs w:val="36"/>
                <w:shd w:val="clear" w:color="auto" w:fill="FFFFFF"/>
              </w:rPr>
            </w:pPr>
            <w:r w:rsidRPr="009F1EC1">
              <w:rPr>
                <w:bCs/>
                <w:iCs/>
                <w:sz w:val="36"/>
                <w:szCs w:val="36"/>
                <w:shd w:val="clear" w:color="auto" w:fill="FFFFFF"/>
              </w:rPr>
              <w:t>5</w:t>
            </w:r>
            <w:r w:rsidR="00C37FE7" w:rsidRPr="009F1EC1">
              <w:rPr>
                <w:bCs/>
                <w:iCs/>
                <w:sz w:val="36"/>
                <w:szCs w:val="36"/>
                <w:shd w:val="clear" w:color="auto" w:fill="FFFFFF"/>
              </w:rPr>
              <w:t xml:space="preserve">. </w:t>
            </w:r>
            <w:r w:rsidRPr="009F1EC1">
              <w:rPr>
                <w:bCs/>
                <w:iCs/>
                <w:sz w:val="36"/>
                <w:szCs w:val="36"/>
                <w:shd w:val="clear" w:color="auto" w:fill="FFFFFF"/>
              </w:rPr>
              <w:t>Выступление к Дню Матери</w:t>
            </w:r>
          </w:p>
          <w:p w:rsidR="00C37FE7" w:rsidRPr="009F1EC1" w:rsidRDefault="009C1D66" w:rsidP="007D01F5">
            <w:pPr>
              <w:pStyle w:val="a4"/>
              <w:spacing w:before="0" w:beforeAutospacing="0" w:after="0" w:afterAutospacing="0" w:line="230" w:lineRule="atLeast"/>
              <w:rPr>
                <w:bCs/>
                <w:iCs/>
                <w:sz w:val="36"/>
                <w:szCs w:val="36"/>
                <w:shd w:val="clear" w:color="auto" w:fill="FFFFFF"/>
              </w:rPr>
            </w:pPr>
            <w:r w:rsidRPr="009F1EC1">
              <w:rPr>
                <w:bCs/>
                <w:iCs/>
                <w:sz w:val="36"/>
                <w:szCs w:val="36"/>
                <w:shd w:val="clear" w:color="auto" w:fill="FFFFFF"/>
              </w:rPr>
              <w:t>6</w:t>
            </w:r>
            <w:r w:rsidR="00C37FE7" w:rsidRPr="009F1EC1">
              <w:rPr>
                <w:bCs/>
                <w:iCs/>
                <w:sz w:val="36"/>
                <w:szCs w:val="36"/>
                <w:shd w:val="clear" w:color="auto" w:fill="FFFFFF"/>
              </w:rPr>
              <w:t xml:space="preserve">. </w:t>
            </w:r>
            <w:r w:rsidRPr="009F1EC1">
              <w:rPr>
                <w:bCs/>
                <w:iCs/>
                <w:sz w:val="36"/>
                <w:szCs w:val="36"/>
                <w:shd w:val="clear" w:color="auto" w:fill="FFFFFF"/>
              </w:rPr>
              <w:t>Папка – передвижка «Правила поведения при сезонных изменениях»</w:t>
            </w: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Декабрь</w:t>
            </w:r>
          </w:p>
        </w:tc>
        <w:tc>
          <w:tcPr>
            <w:tcW w:w="9213" w:type="dxa"/>
          </w:tcPr>
          <w:p w:rsidR="00C37FE7" w:rsidRPr="009F1EC1" w:rsidRDefault="00C37FE7" w:rsidP="007D01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1. Беседа «Скажите «нет» простуде».</w:t>
            </w:r>
          </w:p>
          <w:p w:rsidR="00C37FE7" w:rsidRPr="009F1EC1" w:rsidRDefault="00C37FE7" w:rsidP="007D01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Памятка «</w:t>
            </w:r>
            <w:r w:rsidR="009C1D66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Профилактика ОРЗ и ОРВИ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».</w:t>
            </w:r>
          </w:p>
          <w:p w:rsidR="00C37FE7" w:rsidRPr="009F1EC1" w:rsidRDefault="00C37FE7" w:rsidP="007D01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 xml:space="preserve">3. Консультация 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«</w:t>
            </w:r>
            <w:r w:rsidR="009C1D66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 xml:space="preserve">Наказывая – </w:t>
            </w:r>
            <w:proofErr w:type="gramStart"/>
            <w:r w:rsidR="009C1D66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подумай</w:t>
            </w:r>
            <w:proofErr w:type="gramEnd"/>
            <w:r w:rsidR="009C1D66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 xml:space="preserve"> как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».</w:t>
            </w:r>
          </w:p>
          <w:p w:rsidR="00C37FE7" w:rsidRPr="009F1EC1" w:rsidRDefault="00C37FE7" w:rsidP="007D01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4. Новогодний утренник для детей и их родителей.</w:t>
            </w:r>
          </w:p>
          <w:p w:rsidR="00C37FE7" w:rsidRPr="009F1EC1" w:rsidRDefault="00C37FE7" w:rsidP="007D01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5. Папка – передвижка «</w:t>
            </w:r>
            <w:r w:rsidR="009C1D66" w:rsidRPr="009F1EC1">
              <w:rPr>
                <w:rFonts w:ascii="Times New Roman" w:hAnsi="Times New Roman" w:cs="Times New Roman"/>
                <w:sz w:val="36"/>
                <w:szCs w:val="36"/>
              </w:rPr>
              <w:t>Детская агрессия</w:t>
            </w: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».</w:t>
            </w:r>
          </w:p>
          <w:p w:rsidR="00C37FE7" w:rsidRPr="009F1EC1" w:rsidRDefault="00C37FE7" w:rsidP="007D01F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  <w:r w:rsidR="003A69D8" w:rsidRPr="009F1EC1">
              <w:rPr>
                <w:rFonts w:ascii="Times New Roman" w:hAnsi="Times New Roman" w:cs="Times New Roman"/>
                <w:sz w:val="36"/>
                <w:szCs w:val="36"/>
              </w:rPr>
              <w:t>Консультация «Первая помощь при ожогах»</w:t>
            </w:r>
          </w:p>
          <w:p w:rsidR="003A69D8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  <w:shd w:val="clear" w:color="auto" w:fill="FFFFFF" w:themeFill="background1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 xml:space="preserve">7. Родительское собрание 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«</w:t>
            </w:r>
            <w:r w:rsidR="003A69D8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Развитие речи младших дошкольников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».</w:t>
            </w:r>
            <w:r w:rsidR="003A69D8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 w:themeFill="background1"/>
              </w:rPr>
              <w:t xml:space="preserve"> </w:t>
            </w:r>
          </w:p>
          <w:p w:rsidR="00C37FE7" w:rsidRPr="009F1EC1" w:rsidRDefault="003A69D8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 w:themeFill="background1"/>
              </w:rPr>
              <w:t>8. Выставка поделок и сувениров «Новогоднее чудо».</w:t>
            </w: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</w:p>
        </w:tc>
        <w:tc>
          <w:tcPr>
            <w:tcW w:w="9213" w:type="dxa"/>
          </w:tcPr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1</w:t>
            </w:r>
            <w:r w:rsidRPr="009F1EC1">
              <w:rPr>
                <w:sz w:val="36"/>
                <w:szCs w:val="36"/>
                <w:shd w:val="clear" w:color="auto" w:fill="FFFFFF" w:themeFill="background1"/>
              </w:rPr>
              <w:t xml:space="preserve">. </w:t>
            </w:r>
            <w:r w:rsidR="003A69D8" w:rsidRPr="009F1EC1">
              <w:rPr>
                <w:sz w:val="36"/>
                <w:szCs w:val="36"/>
                <w:shd w:val="clear" w:color="auto" w:fill="FFFFFF" w:themeFill="background1"/>
              </w:rPr>
              <w:t>Консультация «Зимние забавы для больших и маленьких»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2. </w:t>
            </w:r>
            <w:r w:rsidRPr="009F1EC1">
              <w:rPr>
                <w:sz w:val="36"/>
                <w:szCs w:val="36"/>
                <w:shd w:val="clear" w:color="auto" w:fill="FFFFFF"/>
              </w:rPr>
              <w:t>Оформление тематического информационного стенда «Правила безопасности».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4. Консультация </w:t>
            </w:r>
            <w:r w:rsidRPr="009F1EC1">
              <w:rPr>
                <w:sz w:val="36"/>
                <w:szCs w:val="36"/>
                <w:shd w:val="clear" w:color="auto" w:fill="FFFFFF"/>
              </w:rPr>
              <w:t>«Как с пользой провести выходной день с ребёнком».</w:t>
            </w:r>
          </w:p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 xml:space="preserve">5. </w:t>
            </w:r>
            <w:r w:rsidRPr="009F1EC1">
              <w:rPr>
                <w:rStyle w:val="apple-converted-space"/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 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 xml:space="preserve">Папка – передвижка «Игры </w:t>
            </w:r>
            <w:r w:rsidR="003A69D8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 xml:space="preserve">су - </w:t>
            </w:r>
            <w:proofErr w:type="spellStart"/>
            <w:r w:rsidR="003A69D8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джок</w:t>
            </w:r>
            <w:proofErr w:type="spellEnd"/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».</w:t>
            </w:r>
          </w:p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6.Консультация «</w:t>
            </w:r>
            <w:r w:rsidR="003A69D8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Детские вопросы и как на них отвечать»</w:t>
            </w:r>
          </w:p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7.Памятка «закаляйся если хочешь быть здоров</w:t>
            </w:r>
            <w:r w:rsidR="003A69D8"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»</w:t>
            </w: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</w:tc>
        <w:tc>
          <w:tcPr>
            <w:tcW w:w="9213" w:type="dxa"/>
          </w:tcPr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1. Консультация </w:t>
            </w:r>
            <w:r w:rsidRPr="009F1EC1">
              <w:rPr>
                <w:rStyle w:val="apple-converted-space"/>
                <w:sz w:val="36"/>
                <w:szCs w:val="36"/>
                <w:shd w:val="clear" w:color="auto" w:fill="FFFFFF"/>
              </w:rPr>
              <w:t>«</w:t>
            </w:r>
            <w:r w:rsidRPr="009F1EC1">
              <w:rPr>
                <w:sz w:val="36"/>
                <w:szCs w:val="36"/>
                <w:shd w:val="clear" w:color="auto" w:fill="FFFFFF"/>
              </w:rPr>
              <w:t>Влияние психологического микроклимата семьи на здоровье ребёнка».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2. Практические советы </w:t>
            </w:r>
            <w:r w:rsidRPr="009F1EC1">
              <w:rPr>
                <w:sz w:val="36"/>
                <w:szCs w:val="36"/>
                <w:shd w:val="clear" w:color="auto" w:fill="FFFFFF"/>
              </w:rPr>
              <w:t>«Значение режима дня для воспитания детей».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3. Памятка </w:t>
            </w:r>
            <w:r w:rsidRPr="009F1EC1">
              <w:rPr>
                <w:sz w:val="36"/>
                <w:szCs w:val="36"/>
                <w:shd w:val="clear" w:color="auto" w:fill="FFFFFF"/>
              </w:rPr>
              <w:t>«Подвижные игры в жизни ребёнка».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4.</w:t>
            </w:r>
            <w:r w:rsidR="003A69D8" w:rsidRPr="009F1EC1">
              <w:rPr>
                <w:sz w:val="36"/>
                <w:szCs w:val="36"/>
              </w:rPr>
              <w:t xml:space="preserve"> </w:t>
            </w:r>
            <w:r w:rsidRPr="009F1EC1">
              <w:rPr>
                <w:sz w:val="36"/>
                <w:szCs w:val="36"/>
              </w:rPr>
              <w:t>Беседа «Вредные привычки детей».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5. В родительскую копилку «Как сделать подарок для папы».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6. Мини-лекция «Чтобы ребёнок с желанием убирал игрушки».</w:t>
            </w:r>
          </w:p>
          <w:p w:rsidR="00C37FE7" w:rsidRPr="009F1EC1" w:rsidRDefault="00C37FE7" w:rsidP="003A69D8">
            <w:pPr>
              <w:tabs>
                <w:tab w:val="left" w:pos="1410"/>
              </w:tabs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 xml:space="preserve">7. </w:t>
            </w:r>
            <w:bookmarkStart w:id="0" w:name="_GoBack"/>
            <w:r w:rsidRPr="007B0AAC">
              <w:rPr>
                <w:rFonts w:ascii="Times New Roman" w:hAnsi="Times New Roman" w:cs="Times New Roman"/>
                <w:sz w:val="36"/>
                <w:szCs w:val="36"/>
              </w:rPr>
              <w:t xml:space="preserve">Родительское собрание </w:t>
            </w:r>
            <w:r w:rsidR="007B0AAC" w:rsidRPr="007B0AAC">
              <w:rPr>
                <w:rFonts w:ascii="Times New Roman" w:hAnsi="Times New Roman" w:cs="Times New Roman"/>
                <w:sz w:val="36"/>
                <w:szCs w:val="36"/>
              </w:rPr>
              <w:t>«Развитие мелкой моторики рук у детей 3-4 лет с использованием нестандартного оборудования»</w:t>
            </w:r>
            <w:bookmarkEnd w:id="0"/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</w:tc>
        <w:tc>
          <w:tcPr>
            <w:tcW w:w="9213" w:type="dxa"/>
          </w:tcPr>
          <w:p w:rsidR="00C37FE7" w:rsidRPr="009F1EC1" w:rsidRDefault="003A69D8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1. Консультация «Здоровое питание для дошкольников»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2. </w:t>
            </w:r>
            <w:r w:rsidR="003A69D8" w:rsidRPr="009F1EC1">
              <w:rPr>
                <w:sz w:val="36"/>
                <w:szCs w:val="36"/>
                <w:shd w:val="clear" w:color="auto" w:fill="FFFFFF"/>
              </w:rPr>
              <w:t>Папка – передвижка «Задержка речевого развития»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3. </w:t>
            </w:r>
            <w:r w:rsidR="003A69D8" w:rsidRPr="009F1EC1">
              <w:rPr>
                <w:sz w:val="36"/>
                <w:szCs w:val="36"/>
              </w:rPr>
              <w:t>Консультация «Экстремальная ситуация «пожар»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4. Фотовыставка </w:t>
            </w:r>
            <w:r w:rsidRPr="009F1EC1">
              <w:rPr>
                <w:sz w:val="36"/>
                <w:szCs w:val="36"/>
                <w:shd w:val="clear" w:color="auto" w:fill="FFFFFF" w:themeFill="background1"/>
              </w:rPr>
              <w:t>«Прогулка – это здорово!».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5. Изготовление поздравительных открыток для мам и бабушек.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lastRenderedPageBreak/>
              <w:t>6. Праздничное поздравление любимых бабушек и мам.</w:t>
            </w:r>
          </w:p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Апрель</w:t>
            </w:r>
          </w:p>
        </w:tc>
        <w:tc>
          <w:tcPr>
            <w:tcW w:w="9213" w:type="dxa"/>
          </w:tcPr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1. </w:t>
            </w:r>
            <w:r w:rsidR="009F1EC1" w:rsidRPr="009F1EC1">
              <w:rPr>
                <w:sz w:val="36"/>
                <w:szCs w:val="36"/>
              </w:rPr>
              <w:t>Анкетирование «Знаете ли Вы правила пожарной безопасности?»</w:t>
            </w:r>
          </w:p>
          <w:p w:rsidR="009F1EC1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2. </w:t>
            </w:r>
            <w:r w:rsidR="009F1EC1" w:rsidRPr="009F1EC1">
              <w:rPr>
                <w:sz w:val="36"/>
                <w:szCs w:val="36"/>
              </w:rPr>
              <w:t>Консультация «Развитие речи в игре»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3. </w:t>
            </w:r>
            <w:r w:rsidRPr="009F1EC1">
              <w:rPr>
                <w:sz w:val="36"/>
                <w:szCs w:val="36"/>
                <w:shd w:val="clear" w:color="auto" w:fill="FFFFFF"/>
              </w:rPr>
              <w:t>Выставка детского творчества «Весна пришла!».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4. </w:t>
            </w:r>
            <w:r w:rsidRPr="009F1EC1">
              <w:rPr>
                <w:sz w:val="36"/>
                <w:szCs w:val="36"/>
                <w:shd w:val="clear" w:color="auto" w:fill="FFFFFF"/>
              </w:rPr>
              <w:t>Папка – передвижка «Первая помощь».</w:t>
            </w:r>
          </w:p>
          <w:p w:rsidR="00C37FE7" w:rsidRPr="009F1EC1" w:rsidRDefault="00C37FE7" w:rsidP="007D01F5">
            <w:pPr>
              <w:pStyle w:val="a4"/>
              <w:shd w:val="clear" w:color="auto" w:fill="FFFFFF" w:themeFill="background1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5. В родительскую копилку </w:t>
            </w:r>
            <w:r w:rsidRPr="009F1EC1">
              <w:rPr>
                <w:sz w:val="36"/>
                <w:szCs w:val="36"/>
                <w:shd w:val="clear" w:color="auto" w:fill="FFFFFF" w:themeFill="background1"/>
              </w:rPr>
              <w:t>«Что должен знать ребенок 3 – 4 лет».</w:t>
            </w:r>
          </w:p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 xml:space="preserve">6. Консультация </w:t>
            </w:r>
            <w:r w:rsidRPr="009F1EC1">
              <w:rPr>
                <w:rFonts w:ascii="Times New Roman" w:hAnsi="Times New Roman" w:cs="Times New Roman"/>
                <w:sz w:val="36"/>
                <w:szCs w:val="36"/>
                <w:shd w:val="clear" w:color="auto" w:fill="FFFFFF"/>
              </w:rPr>
              <w:t>«О микробах».</w:t>
            </w: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F1EC1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  <w:tc>
          <w:tcPr>
            <w:tcW w:w="9213" w:type="dxa"/>
          </w:tcPr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1. </w:t>
            </w:r>
            <w:r w:rsidR="009F1EC1" w:rsidRPr="009F1EC1">
              <w:rPr>
                <w:sz w:val="36"/>
                <w:szCs w:val="36"/>
                <w:shd w:val="clear" w:color="auto" w:fill="FFFFFF"/>
              </w:rPr>
              <w:t>Консультация «Как научить ребенка дружить»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2. </w:t>
            </w:r>
            <w:r w:rsidRPr="009F1EC1">
              <w:rPr>
                <w:sz w:val="36"/>
                <w:szCs w:val="36"/>
                <w:shd w:val="clear" w:color="auto" w:fill="FFFFFF"/>
              </w:rPr>
              <w:t>Папка-передвижка: «Эхо войны».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3. </w:t>
            </w:r>
            <w:r w:rsidRPr="009F1EC1">
              <w:rPr>
                <w:sz w:val="36"/>
                <w:szCs w:val="36"/>
                <w:shd w:val="clear" w:color="auto" w:fill="FFFFFF"/>
              </w:rPr>
              <w:t>Фотовыставка «Из жизни нашей группы».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4. Консультация </w:t>
            </w:r>
            <w:r w:rsidRPr="009F1EC1">
              <w:rPr>
                <w:sz w:val="36"/>
                <w:szCs w:val="36"/>
                <w:shd w:val="clear" w:color="auto" w:fill="FFFFFF"/>
              </w:rPr>
              <w:t>«В отпуск с ребёнком».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 xml:space="preserve">5. Советы: </w:t>
            </w:r>
            <w:r w:rsidRPr="009F1EC1">
              <w:rPr>
                <w:sz w:val="36"/>
                <w:szCs w:val="36"/>
                <w:shd w:val="clear" w:color="auto" w:fill="FFFFFF"/>
              </w:rPr>
              <w:t>«Если у ребёнка плохой аппетит».</w:t>
            </w:r>
          </w:p>
          <w:p w:rsidR="00C37FE7" w:rsidRPr="009F1EC1" w:rsidRDefault="00C37FE7" w:rsidP="007D01F5">
            <w:pPr>
              <w:pStyle w:val="a4"/>
              <w:spacing w:before="0" w:beforeAutospacing="0" w:after="0" w:afterAutospacing="0" w:line="230" w:lineRule="atLeast"/>
              <w:rPr>
                <w:sz w:val="36"/>
                <w:szCs w:val="36"/>
              </w:rPr>
            </w:pPr>
            <w:r w:rsidRPr="009F1EC1">
              <w:rPr>
                <w:sz w:val="36"/>
                <w:szCs w:val="36"/>
              </w:rPr>
              <w:t>6. Родительское собрание «Успехи нашей группы за год!».</w:t>
            </w:r>
          </w:p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FE7" w:rsidRPr="009F1EC1" w:rsidTr="00C37FE7">
        <w:tc>
          <w:tcPr>
            <w:tcW w:w="1560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13" w:type="dxa"/>
          </w:tcPr>
          <w:p w:rsidR="00C37FE7" w:rsidRPr="009F1EC1" w:rsidRDefault="00C37FE7" w:rsidP="007D01F5">
            <w:pPr>
              <w:tabs>
                <w:tab w:val="left" w:pos="141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A189F" w:rsidRPr="009F1EC1" w:rsidRDefault="001A189F">
      <w:pPr>
        <w:rPr>
          <w:rFonts w:ascii="Times New Roman" w:hAnsi="Times New Roman" w:cs="Times New Roman"/>
          <w:sz w:val="36"/>
          <w:szCs w:val="36"/>
        </w:rPr>
      </w:pPr>
    </w:p>
    <w:sectPr w:rsidR="001A189F" w:rsidRPr="009F1EC1" w:rsidSect="009F1EC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7374B"/>
    <w:multiLevelType w:val="hybridMultilevel"/>
    <w:tmpl w:val="A76C7D50"/>
    <w:lvl w:ilvl="0" w:tplc="C2A830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D7"/>
    <w:rsid w:val="001A189F"/>
    <w:rsid w:val="002B1BD7"/>
    <w:rsid w:val="00335BD1"/>
    <w:rsid w:val="003A69D8"/>
    <w:rsid w:val="007B0AAC"/>
    <w:rsid w:val="009C1D66"/>
    <w:rsid w:val="009F1EC1"/>
    <w:rsid w:val="00C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3864"/>
  <w15:chartTrackingRefBased/>
  <w15:docId w15:val="{0CBE8DB4-D0C4-41CF-BF49-D100D8AD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BD1"/>
  </w:style>
  <w:style w:type="paragraph" w:styleId="a5">
    <w:name w:val="List Paragraph"/>
    <w:basedOn w:val="a"/>
    <w:uiPriority w:val="34"/>
    <w:qFormat/>
    <w:rsid w:val="00C37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Lenovo</cp:lastModifiedBy>
  <cp:revision>7</cp:revision>
  <dcterms:created xsi:type="dcterms:W3CDTF">2016-02-13T08:57:00Z</dcterms:created>
  <dcterms:modified xsi:type="dcterms:W3CDTF">2020-10-09T06:47:00Z</dcterms:modified>
</cp:coreProperties>
</file>