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45" w:rsidRDefault="00247345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Консультация для родителей</w:t>
      </w:r>
    </w:p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«Пальчиковые игры для детей 4-5 лет»</w:t>
      </w:r>
    </w:p>
    <w:p w:rsidR="003F4011" w:rsidRPr="003F4011" w:rsidRDefault="003F4011" w:rsidP="003F4011">
      <w:pPr>
        <w:shd w:val="clear" w:color="auto" w:fill="FFFFFF"/>
        <w:spacing w:after="0" w:line="240" w:lineRule="auto"/>
        <w:ind w:firstLine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дают возможность родителям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Проводя развивающие занятия с малышами, я обнаружила, что весёлых и разнообразных пальчиковых игр для постоянных занятий явно недостаточно. Предлагаемые пальчиковые игры создавались для своих маленьких учеников, но, надеюсь, пригодятся родителям.</w:t>
      </w:r>
    </w:p>
    <w:p w:rsidR="003F4011" w:rsidRPr="003F4011" w:rsidRDefault="003F4011" w:rsidP="003F4011">
      <w:pPr>
        <w:shd w:val="clear" w:color="auto" w:fill="FFFFFF"/>
        <w:spacing w:after="0" w:line="240" w:lineRule="auto"/>
        <w:ind w:firstLine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 и образы наших пальчиковых игр - паучок и бабочка, коза и зайчик, дерево и птица, солнышко и дождик - нравятся малышам с полутора-двух лет, дети с удовольствием повторяют за взрослыми тексты и движения. Одни пальчиковые игры готовят малыша к счёту, в других ребёнок должен действовать, используя обе руки, что помогает лучше осознать понятия выше и ниже, сверху и снизу, право и лево.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Игры, в которых малыш ловит или гладит руку взрослого или другого ребёнка, хлопает его по руке или загибает пальцы партнёра по игре, важны для формирования чувства уверенности у ребёнка. Некоторые игры, в которых пальчики называются по очереди или действуют поочерёдно, напоминают маленькие сказочки (например, "Два толстых поросёнка", "Два рыжих таракана", "Краб") и выполнить их самостоятельно могут дети 4-5 лет, а более маленьким должны помогать взрослые.</w:t>
      </w:r>
    </w:p>
    <w:p w:rsidR="003F4011" w:rsidRPr="003F4011" w:rsidRDefault="003F4011" w:rsidP="003F4011">
      <w:pPr>
        <w:shd w:val="clear" w:color="auto" w:fill="FFFFFF"/>
        <w:spacing w:after="0" w:line="240" w:lineRule="auto"/>
        <w:ind w:firstLine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 Малышам трудно проговаривать текст, им достаточно выполнять движения вместе со взрослым или с его помощью. Для некоторых игр можно надевать на пальчики бумажные колпачки или рисовать на подушечках пальцев глазки и ротик.</w:t>
      </w:r>
    </w:p>
    <w:p w:rsidR="003F4011" w:rsidRPr="003F4011" w:rsidRDefault="003F4011" w:rsidP="003F4011">
      <w:pPr>
        <w:shd w:val="clear" w:color="auto" w:fill="FFFFFF"/>
        <w:spacing w:after="0" w:line="240" w:lineRule="auto"/>
        <w:ind w:firstLine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 побуждают малышей к творчеству и в том случае, когда ребёнок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</w:p>
    <w:p w:rsidR="003F4011" w:rsidRPr="003F4011" w:rsidRDefault="003F4011" w:rsidP="003F4011">
      <w:pPr>
        <w:shd w:val="clear" w:color="auto" w:fill="FFFFFF"/>
        <w:spacing w:after="0" w:line="240" w:lineRule="auto"/>
        <w:ind w:firstLine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Наибольшее внимание ребёнка привлекают пальчиковые игры с пением. Синтез движения, речи и музыки радует малышей и позволяет проводить занятия наиболее эффективно; можно </w:t>
      </w:r>
      <w:proofErr w:type="spellStart"/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пропевать</w:t>
      </w:r>
      <w:proofErr w:type="spellEnd"/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предложенные тексты на любую подходящую мелодию.</w:t>
      </w:r>
    </w:p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проведению пальчиковых игр с ребёнком</w:t>
      </w:r>
    </w:p>
    <w:p w:rsidR="003F4011" w:rsidRPr="003F4011" w:rsidRDefault="003F4011" w:rsidP="003F4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Приступая к работе, следует помнить о следующих принципах проведения занятий:</w:t>
      </w:r>
    </w:p>
    <w:p w:rsidR="003F4011" w:rsidRPr="003F4011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игрой с ребёнком необходимо обсудить её содержание, сразу при этом отрабатывая необходимые жесты, комбинации пальцев, движения. Это не только позволит подготовить малыша к правильному выполнению упражнения, но и создаст необходимый эмоциональный настрой.</w:t>
      </w:r>
    </w:p>
    <w:p w:rsidR="003F4011" w:rsidRPr="003F4011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упражнение следует вместе с ребёнком, при этом демонстрируя собственную увлечённость игрой.</w:t>
      </w:r>
    </w:p>
    <w:p w:rsidR="003F4011" w:rsidRPr="003F4011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движением.</w:t>
      </w:r>
    </w:p>
    <w:p w:rsidR="003F4011" w:rsidRPr="003F4011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Выбрав два или три упражнения, постепенно заменяйте их новыми. Наиболее понравившиеся игры можете оставит в своём репертуаре и возвращаться к ним по желанию малыша.</w:t>
      </w:r>
    </w:p>
    <w:p w:rsidR="003F4011" w:rsidRPr="003F4011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перед ребёнком несколько сложных задач сразу (к примеру, показывать движения и произносить текст). Объем внимания у детей ограничен, и невыполнимая задача может "отбить" интерес к игре.</w:t>
      </w:r>
    </w:p>
    <w:p w:rsidR="003F4011" w:rsidRPr="003F4011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принуждайте. Попытайтесь разобраться в причинах отказа, если возможно, ликвидировать их (например, изменив задание) или поменяйте игру.</w:t>
      </w:r>
    </w:p>
    <w:p w:rsidR="003F4011" w:rsidRPr="00247345" w:rsidRDefault="003F4011" w:rsidP="003F401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подпевание детей, "не замечайте", если они поначалу делают что-то неправильно, поощряйте успехи.</w:t>
      </w: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345" w:rsidRPr="003F4011" w:rsidRDefault="00247345" w:rsidP="0024734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267A" w:rsidRDefault="00B9267A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267A" w:rsidRDefault="00B9267A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267A" w:rsidRDefault="00B9267A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ПАУЧОК</w:t>
      </w:r>
    </w:p>
    <w:tbl>
      <w:tblPr>
        <w:tblW w:w="10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5670"/>
      </w:tblGrid>
      <w:tr w:rsidR="003F4011" w:rsidRPr="003F4011" w:rsidTr="00247345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Паучок ходил по ветке,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за ним ходили детки.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Дождик с неба вдруг полил,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Паучков на землю смыл.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Солнце стало пригревать,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Паучок ползёт опять,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за ним ползут все детки,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Чтобы погулять на ветке.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скрещены; пальцы каждой руки "бегут" по предплечью, а затем по плечу другой руки.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</w:p>
          <w:p w:rsidR="003F4011" w:rsidRPr="003F4011" w:rsidRDefault="003F4011" w:rsidP="003F4011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Кисти свободно опущены, выполняем стряхивающее движение (дождик).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Хлопок ладонями по столу/коленям.</w:t>
            </w:r>
          </w:p>
          <w:p w:rsidR="003F4011" w:rsidRPr="003F4011" w:rsidRDefault="003F4011" w:rsidP="003F4011">
            <w:pPr>
              <w:spacing w:after="0" w:line="240" w:lineRule="auto"/>
              <w:ind w:lef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боковыми сторонами прижаты друг к другу, пальцы растопырены, качаем руками (солнышко светит)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Действия аналогичны первоначальным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"Паучки" ползают на голове.</w:t>
            </w:r>
          </w:p>
        </w:tc>
      </w:tr>
    </w:tbl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ПЧЁЛКИ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5670"/>
      </w:tblGrid>
      <w:tr w:rsidR="003F4011" w:rsidRPr="003F4011" w:rsidTr="00247345"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Домик маленький на ёлке,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Дом для пчёл, а где же пчёлки?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Надо в дом постучать,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Раз, два, три, четыре, пять.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Я стучу, стучу по ёлке,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Где же, где же эти пчёлки?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Стали вдруг вылетать: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Раз два, три, четыре, пять!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ind w:left="29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Сжимаем кулачки. Стучим кулаками друг о друга, чередуя руки.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Разводим руками, растопыриваем пальцы и шевелим ими (пчёлки летают).</w:t>
            </w:r>
          </w:p>
        </w:tc>
      </w:tr>
    </w:tbl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ЧЕРВЯЧКИ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5095"/>
      </w:tblGrid>
      <w:tr w:rsidR="003F4011" w:rsidRPr="003F4011" w:rsidTr="003F401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Раз, два, три, четыре, пять,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Червячки пошли гулять.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Раз, два, три, четыре, пять,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Червячки пошли гулять.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Вдруг ворона подбегает,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Головой она кивает,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Каркает: "Вот и обед!"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Глядь - а червячков уж нет!</w:t>
            </w:r>
          </w:p>
        </w:tc>
        <w:tc>
          <w:tcPr>
            <w:tcW w:w="5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247345" w:rsidRDefault="003F4011" w:rsidP="00247345">
            <w:pPr>
              <w:spacing w:after="0" w:line="240" w:lineRule="auto"/>
              <w:ind w:left="124" w:right="236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(остальные пальцы поджаты к ладони).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Складываем пальцы щепоткой, качаем ими вверх и вниз.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Раскрываем ладонь, отводя большой 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палец вниз, а остальные вверх.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Сжимаем кулачки, прижимая их к груди</w:t>
            </w:r>
          </w:p>
        </w:tc>
      </w:tr>
    </w:tbl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ПЯТЬ УТЯТ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5096"/>
      </w:tblGrid>
      <w:tr w:rsidR="003F4011" w:rsidRPr="003F4011" w:rsidTr="003F401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Пять утят плывут вперёд,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 берегу их мама ждёт,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Но только четверо утят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Вернулись к мамочке назад.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Четверо утят плывут...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Трое утят плывут...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Двое утят плывут...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Вот один плывёт вперёд,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На берегу его мама ждёт,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сразу пятеро утят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Вернулись к мамочке назад.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ind w:left="202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</w:t>
            </w:r>
          </w:p>
          <w:p w:rsidR="003F4011" w:rsidRPr="003F4011" w:rsidRDefault="003F4011" w:rsidP="003F4011">
            <w:pPr>
              <w:spacing w:after="0" w:line="240" w:lineRule="auto"/>
              <w:ind w:left="202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Количество разогнутых пальцев соответствует количеству утят (постепенно пальцы загибаются).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</w:p>
          <w:p w:rsidR="003F4011" w:rsidRPr="003F4011" w:rsidRDefault="003F4011" w:rsidP="003F4011">
            <w:pPr>
              <w:spacing w:after="0" w:line="240" w:lineRule="auto"/>
              <w:ind w:left="202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слова "На берегу их мама ждёт" "киваем" кистью руки ("мамой-уткой").</w:t>
            </w:r>
          </w:p>
        </w:tc>
      </w:tr>
    </w:tbl>
    <w:p w:rsidR="003F4011" w:rsidRPr="003F4011" w:rsidRDefault="003F4011" w:rsidP="003F4011">
      <w:pPr>
        <w:shd w:val="clear" w:color="auto" w:fill="FFFFFF"/>
        <w:spacing w:after="0" w:line="240" w:lineRule="auto"/>
        <w:ind w:right="22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5096"/>
      </w:tblGrid>
      <w:tr w:rsidR="003F4011" w:rsidRPr="003F4011" w:rsidTr="003F401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Ветер дует, задувает,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Пальму в стороны качает.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Ветер дует, задувает,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Пальму в стороны качает.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под пальмой краб сидит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клешнями шевелит.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под пальмой краб сидит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клешнями шевелит.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Чайка над водой летает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за рыбками ныряет.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Чайка над водой летает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за рыбками ныряет.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под пальмой краб сидит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клешнями шевелит.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под пальмой краб сидит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клешнями шевелит.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Под водой на глубине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Крокодил лежит на дне.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Под водой на глубине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Крокодил лежит на дне.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 под пальмой краб сидит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клешнями шевелит.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под пальмой краб сидит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клешнями шевелит.</w:t>
            </w:r>
          </w:p>
        </w:tc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Руки стоят на столе, опираясь на локти. Кисти прижаты друг к другу основаниями, пальцы растопырены (крона пальмы). Раскачиваем руками в разные стороны, стараясь не поднимать локти.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лежат на столе, прижаты друг к другу боковыми частями. Пальцы рук согнуты, растопырены (клешни). Шевелим ими.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соединены большими пальцами, остальные пальцы сжаты, разведены в стороны (крылья); "машем" ими в воздухе.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сомкнуты и чуть округлены; выполняем волнообразные движения.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основаниями прижаты друг к другу; пальцы согнуты (зубы).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Лёжа на тыльной стороне одной из рук, "открываем и закрываем рот" крокодила.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Перевернув руки на другую сторону, повторяем движения.</w:t>
            </w:r>
          </w:p>
        </w:tc>
      </w:tr>
    </w:tbl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РЫБКИ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1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5197"/>
      </w:tblGrid>
      <w:tr w:rsidR="003F4011" w:rsidRPr="003F4011" w:rsidTr="003F401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Пять маленьких рыбок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Играли в реке,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Лежало большое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Бревно на песке,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И рыбка сказала: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“Нырять здесь легко!”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Вторая сказала: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“Ведь здесь глубоко”.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третья сказала: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“Мне хочется спать!”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Четвёртая стала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Чуть-чуть замерзать.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 пятая крикнула: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“Здесь крокодил!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Плывите скорей,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Чтобы не проглотил!”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ind w:left="142" w:right="152" w:firstLine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Ладони сомкнуты, чуть округлены. Выполняем волнообразные движения в воздухе.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Руки прижаты друг к другу; переворачиваем их с боку на бок.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сомкнуты, чуть округлены. Выполняем ими "ныряющее" движение.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Качаем сомкнутыми ладонями (отрицательный жест).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поворачиваем на тыльную сторону одной из рук (рыбка спит).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Быстро качаем ладонями (дрожь).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Запястья соединены; ладони раскрываются и соединяются (рот).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Быстрые волнообразные движения сомкнутыми ладонями (рыбки уплывают).</w:t>
            </w:r>
          </w:p>
        </w:tc>
      </w:tr>
    </w:tbl>
    <w:p w:rsidR="003F4011" w:rsidRPr="003F4011" w:rsidRDefault="003F4011" w:rsidP="003F40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40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УЛИТКА</w:t>
      </w:r>
      <w:r w:rsidRPr="003F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0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9"/>
        <w:gridCol w:w="5112"/>
      </w:tblGrid>
      <w:tr w:rsidR="003F4011" w:rsidRPr="003F4011" w:rsidTr="003F4011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домике она сидит,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Рожки высунув, молчит.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Вот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улиточка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ползёт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Потихонечку вперёд.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 цветочек заползёт,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Лепесточки погрызёт.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Рожки в голову вт</w:t>
            </w:r>
            <w:r w:rsidR="0024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янула,</w:t>
            </w:r>
            <w:r w:rsidR="0024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247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В домик спряталась, засн</w:t>
            </w: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ула.</w:t>
            </w:r>
          </w:p>
        </w:tc>
        <w:tc>
          <w:tcPr>
            <w:tcW w:w="5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ind w:left="214"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вытянуты вперёд (рога улитки).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br/>
              <w:t>"Улитка" раскачивается из стороны в сторону.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Ползёт вперёд по столу.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</w:p>
          <w:p w:rsidR="003F4011" w:rsidRPr="003F4011" w:rsidRDefault="003F4011" w:rsidP="003F4011">
            <w:pPr>
              <w:spacing w:after="0" w:line="240" w:lineRule="auto"/>
              <w:ind w:left="214" w:right="2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"Улитка" заползает на "цветочек".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"Улитка" поочерёдно обхватывает пальцы ("лепесточки") второй руки ("цветочка").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Рука ("улитка") сворачивается в кулак ("втягивает рожки").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Вторая рука ("цветочек") закрывается, пряча "улитку" в "бутоне".</w:t>
            </w:r>
          </w:p>
        </w:tc>
      </w:tr>
    </w:tbl>
    <w:p w:rsidR="003F4011" w:rsidRPr="003F4011" w:rsidRDefault="003F4011" w:rsidP="003F40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2"/>
      </w:tblGrid>
      <w:tr w:rsidR="003F4011" w:rsidRPr="003F4011" w:rsidTr="00247345">
        <w:trPr>
          <w:trHeight w:val="15165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4011" w:rsidRPr="003F4011" w:rsidRDefault="003F4011" w:rsidP="003F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ЧАСЫ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Садимся на коврик или подушку (на колени). Перебираем пальчиками ("бежим") от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коленочек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до макушки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Мышь полезла в первый раз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Посмотреть, который час.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Вдруг часы сказали: “Бом!”,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Один хлопок над головой.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Мышь скатилась кувырком.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Руки "скатываются" на пол.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Мышь полезла второй раз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Посмотреть, который час.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Вдруг часы сказали: “Бом, бом!”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Два хлопка.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Мышь скатилась кувырком.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Мышь полезла в третий раз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Посмотреть, который час.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Вдруг часы сказали: “Бом, бом, бом!”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Три хлопка.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Мышь скатилась кувырком.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ПЕРЧАТКА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Весёлая мышка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Перчатку нашла,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Раскрываем ладошку, пальцы растопырены (перчатка). Поворачиваем руки то ладонью, то тыльной стороной вверх.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Гнездо в ней устроив,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Складываем ладоши "ковшом"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Мышат позвала.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Сгибаем - разгибаем пальцы ("зовущий" жест)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 корочку хлеба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Дала покусать,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Кончиком большого пальца поочерёдно стучим по кончикам остальных пальчиков.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Погладила (отшлёпала) всех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Большим пальцем гладим ("шлёпаем") остальные (скользящим движением от мизинца к указательному).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отправила спать.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прижимаем друг к другу, кладём под щёку (спим).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F4011" w:rsidRPr="003F4011" w:rsidRDefault="003F4011" w:rsidP="003F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КОТЯТА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Ладошки складываем, пальцы прижимаем друг к другу. Локти опираются о стол.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кошечки нашей есть десять котят,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Покачиваем руками, не разъединяя их.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Сейчас все котята по парам стоят: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Два толстых, два ловких,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Два длинных, два хитрых,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Два маленьких самых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самых красивых.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Постукиваем соответствующими пальцами друг о друга (от большого к мизинцу).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F4011" w:rsidRPr="003F4011" w:rsidRDefault="003F4011" w:rsidP="003F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ТАРАКАНЫ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буфетом под пакетом десять тараканов. (2 раза)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раскрываем, прижимаем к боковой поверхности стола, пальцы рук ("тараканы") растопырены, шевелим ими.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Самый храбрый таракан побежал к тебе в карман.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Бежим пальцами рук по туловищу, имитируем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заползание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"за шиворот".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буфетом под пакетом девять тараканов.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Загибаем один из пальцев, крутим остальными, показывая, что теперь осталось девять тараканов.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буфетом под пакетом девять тараканов. (2 раза)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Движения повторяются аналогично первому куплету, только теперь пальцев (тараканов) не десять, а девять.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И так далее.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ЖИРАФОВ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жирафов пятна, пятна, пятна, пятнышки везде.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жирафов пятна, пятна, пятна, пятнышки везде.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Хлопаем по всему телу ладонями.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лбу, ушах, на шее, на локтях,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носах, на животах, на коленях и носках.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Обоими указательными пальцами дотрагиваемся до соответствующих частей тела.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слонов есть складки, складки, складки, складочки везде.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слонов есть складки, складки, складки, складочки везде.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Щипаем себя, как бы собирая складки.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лбу, ушах, на шее, на локтях,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носах, на животах, на коленях и носках.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Обоими указательными пальцами дотрагиваемся до соответствующих частей тела.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 котяток шёрстка, шёрстка, шёрстка,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шёрсточка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везде.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 котяток шёрстка, шёрстка, шёрстка,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шёрсточка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везде.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Поглаживаем себя, как бы разглаживая шёрстку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лбу, ушах, на шее, на локтях,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носах, на животах, на коленях и носках.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Обоими указательными пальцами дотрагиваемся до соответствующих частей тела.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А у зебры есть полоски, есть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полосочки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везде.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А у зебры есть полоски, есть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полосочки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везде.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Проводим ребрами ладони по телу (рисуем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полосочки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лбу, ушах, на шее, на локтях,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носах, на животах, на коленях и носках.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Обоими указательными пальцами дотрагиваемся до соответствующих частей тела.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ПОРОСЯТА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Пальцы рук растопырены; поочередно "идём" по столику или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коленочкам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каждым из пальчиков.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толстый поросёнок целый день хвостом вилял,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Мизинцы.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толстый поросёнок спинку об забор чесал.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Безымянные.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Ля-ля-ля-ля,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лю-лю-лю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поросяток я люблю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"Фонарики".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Ля-ля-ля-ля,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лю-лю-лю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поросяток я люблю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Сжимаем и разжимаем кулачки.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толстый поросёнок носом землю ковырял,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Средние.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толстый поросёнок что-то сам нарисовал.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Указательные.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Ля-ля-ля-ля,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лю-лю-лю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поросяток я люблю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Сжимаем и разжимаем кулачки.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Этот толстый поросёнок - лежебока и нахал,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Большие.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Захотел спать в серединке и всех братьев растолкал.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Руку сжимаем в кулак, большой палец зажимаем внутрь.</w:t>
            </w:r>
          </w:p>
          <w:p w:rsidR="003F4011" w:rsidRPr="003F4011" w:rsidRDefault="003F4011" w:rsidP="003F4011">
            <w:p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ДВА КОЗЛИКА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обеих ручках прижимаем большими пальцами средние и безымянные.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Как-то раз к кому-то в гости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Шёл козлёнок через мостик,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Держим кисти горизонтально, сближаем руки.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навстречу шёл другой,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Возвращался он домой.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На первый слог каждой строчки соединяем руки с размаха.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Два рогатых глупых братца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Стали на мосту бодаться,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желая уступить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другого пропустить.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Долго козлики сражались,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Разбегались  толкались.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с разбега лбами - бух!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На слово "бух" - хлопаем в ладоши.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 моста в водичку - плюх!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Роняем руки на колени.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47345" w:rsidRDefault="00247345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47345" w:rsidRDefault="00247345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47345" w:rsidRDefault="00247345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9267A" w:rsidRDefault="00B9267A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9267A" w:rsidRDefault="00B9267A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9267A" w:rsidRDefault="00B9267A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F4011" w:rsidRPr="003F4011" w:rsidRDefault="003F4011" w:rsidP="003F4011">
            <w:pPr>
              <w:spacing w:after="0" w:line="240" w:lineRule="auto"/>
              <w:ind w:left="2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ЗАЙЦЫ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лежат на столе или коленях, пальцы расслаблены. В соответствии с текстом приподнимаем поочерёдно пару одноимённых пальцев, начиная с больших.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Десять серых зайцев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Дремали под кустом,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двое вдруг сказали: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“Вон человек с ружьём”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Двое закричали: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“Давайте убежим!”,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Двое прошептали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“Давайте помолчим!”,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Двое предложили: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“Мы спрячемся в кустах!”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двое вдруг спросили: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"Он может сделать “Бах”?"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“Бах” - выстрелил охотник,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Хлопаем в ладоши.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Нажав ружья курок,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Бежим пальчиками по столу или коленям.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десять серых зайцев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Пустились наутёк.</w:t>
            </w:r>
          </w:p>
          <w:p w:rsidR="003F4011" w:rsidRPr="003F4011" w:rsidRDefault="003F4011" w:rsidP="003F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РАЗМИНКА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Выполняем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подражательгые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движения в соответствии с текстом.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Головами покиваем,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Носиками помотаем,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зубами постучим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немножко помолчим.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Прижимаем указательные пальцы к губам.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Плечиками мы покрутим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 ручки не забудем.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Пальчиками потрясём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немножко отдохнём.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Наклонившись вниз, качаем расслабленными руками.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ногами поболтаем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чуть-чуть поприседаем,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Ножку ножкой подобьём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сначала всё начнём.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Подпрыгиваем на месте в ритме текста.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Далее темп ускоряется.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Головами покиваем,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...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Плечиками мы покрутим,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...</w:t>
            </w:r>
          </w:p>
          <w:p w:rsidR="00247345" w:rsidRDefault="00247345" w:rsidP="003F4011">
            <w:p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47345" w:rsidRDefault="00247345" w:rsidP="003F4011">
            <w:p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F4011" w:rsidRPr="003F4011" w:rsidRDefault="003F4011" w:rsidP="003F4011">
            <w:pPr>
              <w:spacing w:after="0" w:line="240" w:lineRule="auto"/>
              <w:ind w:left="31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ВЕСНА</w:t>
            </w:r>
          </w:p>
          <w:p w:rsidR="003F4011" w:rsidRPr="003F4011" w:rsidRDefault="003F4011" w:rsidP="003F4011">
            <w:pPr>
              <w:spacing w:after="0" w:line="240" w:lineRule="auto"/>
              <w:ind w:left="2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складываем щепоткой. Качаем ими.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Стучат всё громче дятлы,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Синички стали петь.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сомкнуты "ковшом", поднимаем руки вверх, раскрываем ладони, боковые части остаются прижатыми, пальцы растопырены.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Встаёт пораньше солнце,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Движения повторяются.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Встаёт пораньше солнце,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землю нашу греть.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Бегут ручьи под горку,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Растаял весь снежок,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Выполняем руками волнообразные движения (пальцы выпрямлены, сомкнуты, ладони повёрнуты вниз).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из под старой травки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сомкнуты "ковшом".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Уже глядит цветок...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Ладони раскрываются, боковые стороны рук соединяются, пальцы раскрыты, полусогнуты (чашечка цветка)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из под старой травки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Уже глядит цветок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Движения повторяются.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Раскрылся колокольчик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Руки стоят на столе, опираясь на локти. Пальцы сжаты в кулак.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тени там, где сосна,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 xml:space="preserve">Пальцы постепенно </w:t>
            </w:r>
            <w:proofErr w:type="spellStart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разжитаются</w:t>
            </w:r>
            <w:proofErr w:type="spellEnd"/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свободно расслаблены (чашечка колокольчика).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Динь-динь, звенит тихонько,</w:t>
            </w:r>
            <w:r w:rsidRPr="003F401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  <w:t>Качаем кистями рук в разные стороны, проговаривая "динь-динь".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Динь-динь, пришла весна.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Динь-динь, звенит тихонько,</w:t>
            </w:r>
            <w:r w:rsidRPr="003F4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Динь-динь, пришла весна.</w:t>
            </w:r>
          </w:p>
        </w:tc>
      </w:tr>
    </w:tbl>
    <w:p w:rsidR="00D53D02" w:rsidRDefault="00247345" w:rsidP="0024734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МБДОУ </w:t>
      </w:r>
      <w:proofErr w:type="spellStart"/>
      <w:r>
        <w:rPr>
          <w:rFonts w:ascii="Times New Roman" w:hAnsi="Times New Roman" w:cs="Times New Roman"/>
          <w:sz w:val="40"/>
          <w:szCs w:val="40"/>
        </w:rPr>
        <w:t>Казанцевский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детский сад</w:t>
      </w:r>
    </w:p>
    <w:p w:rsidR="00247345" w:rsidRDefault="00247345" w:rsidP="0024734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47345" w:rsidRDefault="00B9267A" w:rsidP="0024734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4C388" wp14:editId="11CE135F">
                <wp:simplePos x="0" y="0"/>
                <wp:positionH relativeFrom="column">
                  <wp:posOffset>-192404</wp:posOffset>
                </wp:positionH>
                <wp:positionV relativeFrom="paragraph">
                  <wp:posOffset>159385</wp:posOffset>
                </wp:positionV>
                <wp:extent cx="6781800" cy="4791075"/>
                <wp:effectExtent l="0" t="0" r="0" b="63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79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267A" w:rsidRDefault="00B9267A" w:rsidP="00B926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</w:t>
                            </w:r>
                          </w:p>
                          <w:p w:rsidR="00B9267A" w:rsidRPr="00B9267A" w:rsidRDefault="00B9267A" w:rsidP="00B926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Пальчиковые игры и упражнения для детей 4-5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04C38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5.15pt;margin-top:12.55pt;width:534pt;height:377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" filled="f" stroked="f">
                <v:fill o:detectmouseclick="t"/>
                <v:textbox style="mso-fit-shape-to-text:t">
                  <w:txbxContent>
                    <w:p w:rsidR="00B9267A" w:rsidRDefault="00B9267A" w:rsidP="00B926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</w:t>
                      </w:r>
                    </w:p>
                    <w:p w:rsidR="00B9267A" w:rsidRPr="00B9267A" w:rsidRDefault="00B9267A" w:rsidP="00B926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Пальчиковые игры и упражнения для детей 4-5 лет</w:t>
                      </w:r>
                    </w:p>
                  </w:txbxContent>
                </v:textbox>
              </v:shape>
            </w:pict>
          </mc:Fallback>
        </mc:AlternateContent>
      </w:r>
    </w:p>
    <w:p w:rsidR="00247345" w:rsidRDefault="00247345" w:rsidP="0024734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24734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4472C4" w:themeColor="accent5"/>
          <w:sz w:val="72"/>
          <w:szCs w:val="72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973455</wp:posOffset>
            </wp:positionV>
            <wp:extent cx="6381750" cy="4791075"/>
            <wp:effectExtent l="0" t="0" r="0" b="9525"/>
            <wp:wrapNone/>
            <wp:docPr id="2" name="Рисунок 2" descr="C:\Users\Lenovo\Desktop\kartinka-4-igrushki-dlja-palchikovyh-i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kartinka-4-igrushki-dlja-palchikovyh-ig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9198D" wp14:editId="10360C05">
                <wp:simplePos x="0" y="0"/>
                <wp:positionH relativeFrom="column">
                  <wp:posOffset>1181100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7345" w:rsidRPr="00247345" w:rsidRDefault="00247345" w:rsidP="0024734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9198D" id="Надпись 1" o:spid="_x0000_s1027" type="#_x0000_t202" style="position:absolute;left:0;text-align:left;margin-left:93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" filled="f" stroked="f">
                <v:fill o:detectmouseclick="t"/>
                <v:textbox style="mso-fit-shape-to-text:t">
                  <w:txbxContent>
                    <w:p w:rsidR="00247345" w:rsidRPr="00247345" w:rsidRDefault="00247345" w:rsidP="00247345">
                      <w:pPr>
                        <w:rPr>
                          <w:rFonts w:ascii="Times New Roman" w:hAnsi="Times New Roman" w:cs="Times New Roman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67A" w:rsidRP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P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P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P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247345" w:rsidRDefault="00247345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</w:p>
    <w:p w:rsidR="00B9267A" w:rsidRDefault="00B9267A" w:rsidP="00B9267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  <w:t xml:space="preserve">Воспитатель </w:t>
      </w:r>
      <w:proofErr w:type="spellStart"/>
      <w:r>
        <w:rPr>
          <w:rFonts w:ascii="Times New Roman" w:hAnsi="Times New Roman" w:cs="Times New Roman"/>
          <w:sz w:val="40"/>
          <w:szCs w:val="40"/>
        </w:rPr>
        <w:t>Гусарова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О.В.</w:t>
      </w:r>
    </w:p>
    <w:p w:rsidR="00B9267A" w:rsidRPr="00B9267A" w:rsidRDefault="00B9267A" w:rsidP="00B9267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С. Казанцево, 2021 г.</w:t>
      </w:r>
      <w:bookmarkStart w:id="0" w:name="_GoBack"/>
      <w:bookmarkEnd w:id="0"/>
    </w:p>
    <w:sectPr w:rsidR="00B9267A" w:rsidRPr="00B9267A" w:rsidSect="00B9267A">
      <w:pgSz w:w="11906" w:h="16838"/>
      <w:pgMar w:top="851" w:right="849" w:bottom="709" w:left="993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66A42"/>
    <w:multiLevelType w:val="multilevel"/>
    <w:tmpl w:val="681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11"/>
    <w:rsid w:val="00247345"/>
    <w:rsid w:val="003F4011"/>
    <w:rsid w:val="00B9267A"/>
    <w:rsid w:val="00D5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19570"/>
  <w15:chartTrackingRefBased/>
  <w15:docId w15:val="{D49E2F9D-4F02-4C0B-84F1-C8C3D89E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F4011"/>
  </w:style>
  <w:style w:type="paragraph" w:customStyle="1" w:styleId="c6">
    <w:name w:val="c6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F4011"/>
  </w:style>
  <w:style w:type="paragraph" w:customStyle="1" w:styleId="c17">
    <w:name w:val="c17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F4011"/>
  </w:style>
  <w:style w:type="paragraph" w:customStyle="1" w:styleId="c21">
    <w:name w:val="c21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4011"/>
  </w:style>
  <w:style w:type="paragraph" w:customStyle="1" w:styleId="c14">
    <w:name w:val="c14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F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2022-05-11T03:52:00Z</dcterms:created>
  <dcterms:modified xsi:type="dcterms:W3CDTF">2022-05-19T02:40:00Z</dcterms:modified>
</cp:coreProperties>
</file>