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33" w:rsidRDefault="00CB6B33" w:rsidP="00CB6B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CB6B33" w:rsidRPr="00586995" w:rsidRDefault="00CB6B33" w:rsidP="00CB6B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14.75pt;height:76.5pt" adj="6924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загадки про животных"/>
          </v:shape>
        </w:pict>
      </w:r>
    </w:p>
    <w:p w:rsidR="00CB6B33" w:rsidRPr="00586995" w:rsidRDefault="00CB6B33" w:rsidP="00CB6B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CB6B33" w:rsidRPr="00586995" w:rsidRDefault="00CB6B33" w:rsidP="00CB6B33">
      <w:pPr>
        <w:jc w:val="center"/>
        <w:rPr>
          <w:rFonts w:ascii="Times New Roman" w:hAnsi="Times New Roman"/>
          <w:b/>
          <w:sz w:val="32"/>
          <w:szCs w:val="32"/>
        </w:rPr>
        <w:sectPr w:rsidR="00CB6B33" w:rsidRPr="00586995" w:rsidSect="00CB6B33">
          <w:pgSz w:w="11906" w:h="16838"/>
          <w:pgMar w:top="709" w:right="707" w:bottom="426" w:left="85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lastRenderedPageBreak/>
        <w:t>Заплелись густые травы,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Закудрявились луга,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Да и сам я весь кудрявый,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Даже завитком рога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>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</w:t>
      </w:r>
      <w:proofErr w:type="gramStart"/>
      <w:r w:rsidRPr="007045E0">
        <w:rPr>
          <w:rFonts w:ascii="Times New Roman" w:hAnsi="Times New Roman"/>
          <w:sz w:val="32"/>
          <w:szCs w:val="32"/>
        </w:rPr>
        <w:t>б</w:t>
      </w:r>
      <w:proofErr w:type="gramEnd"/>
      <w:r w:rsidRPr="007045E0">
        <w:rPr>
          <w:rFonts w:ascii="Times New Roman" w:hAnsi="Times New Roman"/>
          <w:sz w:val="32"/>
          <w:szCs w:val="32"/>
        </w:rPr>
        <w:t>аран)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У него огромный рот,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Он зовется …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 xml:space="preserve"> 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(бегемот)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Зверька узнаем мы с тобой</w:t>
      </w:r>
      <w:proofErr w:type="gramStart"/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П</w:t>
      </w:r>
      <w:proofErr w:type="gramEnd"/>
      <w:r w:rsidRPr="007045E0">
        <w:rPr>
          <w:rFonts w:ascii="Times New Roman" w:hAnsi="Times New Roman"/>
          <w:iCs/>
          <w:sz w:val="32"/>
          <w:szCs w:val="32"/>
        </w:rPr>
        <w:t>о двум таким приметам: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Он в шубе серенькой зимой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И в рыжей шубке летом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>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</w:t>
      </w:r>
      <w:proofErr w:type="gramStart"/>
      <w:r w:rsidRPr="007045E0">
        <w:rPr>
          <w:rFonts w:ascii="Times New Roman" w:hAnsi="Times New Roman"/>
          <w:sz w:val="32"/>
          <w:szCs w:val="32"/>
        </w:rPr>
        <w:t>б</w:t>
      </w:r>
      <w:proofErr w:type="gramEnd"/>
      <w:r w:rsidRPr="007045E0">
        <w:rPr>
          <w:rFonts w:ascii="Times New Roman" w:hAnsi="Times New Roman"/>
          <w:sz w:val="32"/>
          <w:szCs w:val="32"/>
        </w:rPr>
        <w:t>елка)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Ёжик вырос в десять раз,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Получился …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 xml:space="preserve"> 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(дикобраз)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Вот иголки и булавки</w:t>
      </w:r>
      <w:proofErr w:type="gramStart"/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В</w:t>
      </w:r>
      <w:proofErr w:type="gramEnd"/>
      <w:r w:rsidRPr="007045E0">
        <w:rPr>
          <w:rFonts w:ascii="Times New Roman" w:hAnsi="Times New Roman"/>
          <w:iCs/>
          <w:sz w:val="32"/>
          <w:szCs w:val="32"/>
        </w:rPr>
        <w:t>ыползают из-под лавки.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На меня они глядят,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Молока они хотят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>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</w:t>
      </w:r>
      <w:proofErr w:type="gramStart"/>
      <w:r w:rsidRPr="007045E0">
        <w:rPr>
          <w:rFonts w:ascii="Times New Roman" w:hAnsi="Times New Roman"/>
          <w:sz w:val="32"/>
          <w:szCs w:val="32"/>
        </w:rPr>
        <w:t>ё</w:t>
      </w:r>
      <w:proofErr w:type="gramEnd"/>
      <w:r w:rsidRPr="007045E0">
        <w:rPr>
          <w:rFonts w:ascii="Times New Roman" w:hAnsi="Times New Roman"/>
          <w:sz w:val="32"/>
          <w:szCs w:val="32"/>
        </w:rPr>
        <w:t>жик)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У этого зверя огромный рост,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Сзади у зверя – маленький хвост,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Спереди у зверя – хвост большой.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Кто же это? Кто же это? Кто такой?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Ну, конечно, это он!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Ну, конечно, это …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 xml:space="preserve"> 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(слон)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lastRenderedPageBreak/>
        <w:t>Выгнул спинку он дугой,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Замяукал. Кто такой?</w:t>
      </w:r>
      <w:r w:rsidRPr="007045E0">
        <w:rPr>
          <w:rFonts w:ascii="Times New Roman" w:hAnsi="Times New Roman"/>
          <w:sz w:val="32"/>
          <w:szCs w:val="32"/>
        </w:rPr>
        <w:br/>
        <w:t>(кот)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Спереди – пятачок,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Сзади – крючок,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Посредине спинка,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А на ней щетинка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>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</w:t>
      </w:r>
      <w:proofErr w:type="gramStart"/>
      <w:r w:rsidRPr="007045E0">
        <w:rPr>
          <w:rFonts w:ascii="Times New Roman" w:hAnsi="Times New Roman"/>
          <w:sz w:val="32"/>
          <w:szCs w:val="32"/>
        </w:rPr>
        <w:t>с</w:t>
      </w:r>
      <w:proofErr w:type="gramEnd"/>
      <w:r w:rsidRPr="007045E0">
        <w:rPr>
          <w:rFonts w:ascii="Times New Roman" w:hAnsi="Times New Roman"/>
          <w:sz w:val="32"/>
          <w:szCs w:val="32"/>
        </w:rPr>
        <w:t>винья)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От банана до банана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Ловко скачет …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 xml:space="preserve"> 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(обезьяна)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Зимой в берлоге спит</w:t>
      </w:r>
      <w:proofErr w:type="gramStart"/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И</w:t>
      </w:r>
      <w:proofErr w:type="gramEnd"/>
      <w:r w:rsidRPr="007045E0">
        <w:rPr>
          <w:rFonts w:ascii="Times New Roman" w:hAnsi="Times New Roman"/>
          <w:iCs/>
          <w:sz w:val="32"/>
          <w:szCs w:val="32"/>
        </w:rPr>
        <w:t xml:space="preserve"> немножечко храпит.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А проснётся – давай реветь,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А зовут его …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 xml:space="preserve"> 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(медведь)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У них хобот есть и уши,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Ходят важные по суше,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Они огромны и сильны,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Это серые …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 xml:space="preserve"> 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(слоны)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Кто очень быстро мчится?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Пыль за ней всегда клубится,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Назовите мне, ребятки,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Это бодрая …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 xml:space="preserve"> 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(лошадка)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Через поле напрямик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Скачет белый воротник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>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</w:t>
      </w:r>
      <w:proofErr w:type="gramStart"/>
      <w:r w:rsidRPr="007045E0">
        <w:rPr>
          <w:rFonts w:ascii="Times New Roman" w:hAnsi="Times New Roman"/>
          <w:sz w:val="32"/>
          <w:szCs w:val="32"/>
        </w:rPr>
        <w:t>з</w:t>
      </w:r>
      <w:proofErr w:type="gramEnd"/>
      <w:r w:rsidRPr="007045E0">
        <w:rPr>
          <w:rFonts w:ascii="Times New Roman" w:hAnsi="Times New Roman"/>
          <w:sz w:val="32"/>
          <w:szCs w:val="32"/>
        </w:rPr>
        <w:t>аяц)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В реках Африки живет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Злой зеленый пароход!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Кто б навстречу ни поплыл,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Всех проглотит …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 xml:space="preserve"> 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(крокодил)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lastRenderedPageBreak/>
        <w:t>Мордочка усатая,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Шубка полосатая,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Часто умывается,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А с водой не знается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>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</w:t>
      </w:r>
      <w:proofErr w:type="gramStart"/>
      <w:r w:rsidRPr="007045E0">
        <w:rPr>
          <w:rFonts w:ascii="Times New Roman" w:hAnsi="Times New Roman"/>
          <w:sz w:val="32"/>
          <w:szCs w:val="32"/>
        </w:rPr>
        <w:t>к</w:t>
      </w:r>
      <w:proofErr w:type="gramEnd"/>
      <w:r w:rsidRPr="007045E0">
        <w:rPr>
          <w:rFonts w:ascii="Times New Roman" w:hAnsi="Times New Roman"/>
          <w:sz w:val="32"/>
          <w:szCs w:val="32"/>
        </w:rPr>
        <w:t>ошка)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iCs/>
          <w:sz w:val="32"/>
          <w:szCs w:val="32"/>
        </w:rPr>
        <w:t>За горами, за полями,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За дремучими лесами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Хищник-</w:t>
      </w:r>
      <w:proofErr w:type="spellStart"/>
      <w:r w:rsidRPr="007045E0">
        <w:rPr>
          <w:rFonts w:ascii="Times New Roman" w:hAnsi="Times New Roman"/>
          <w:iCs/>
          <w:sz w:val="32"/>
          <w:szCs w:val="32"/>
        </w:rPr>
        <w:t>ворище</w:t>
      </w:r>
      <w:proofErr w:type="spellEnd"/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Ночами рыщет,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Добычу ищет,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Зубами – щёлк…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Кто же это? …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 xml:space="preserve"> .</w:t>
      </w:r>
      <w:proofErr w:type="gramEnd"/>
      <w:r w:rsidRPr="007045E0">
        <w:rPr>
          <w:rFonts w:ascii="Times New Roman" w:hAnsi="Times New Roman"/>
          <w:sz w:val="32"/>
          <w:szCs w:val="32"/>
        </w:rPr>
        <w:br/>
        <w:t>(волк)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  <w:sectPr w:rsidR="00CB6B33" w:rsidRPr="007045E0" w:rsidSect="00CB6B33">
          <w:type w:val="continuous"/>
          <w:pgSz w:w="11906" w:h="16838"/>
          <w:pgMar w:top="993" w:right="991" w:bottom="284" w:left="1134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  <w:r w:rsidRPr="007045E0">
        <w:rPr>
          <w:rFonts w:ascii="Times New Roman" w:hAnsi="Times New Roman"/>
          <w:iCs/>
          <w:sz w:val="32"/>
          <w:szCs w:val="32"/>
        </w:rPr>
        <w:t>Не мышь, не птица,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В лесу резвится,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На деревьях живёт</w:t>
      </w:r>
      <w:r w:rsidRPr="007045E0">
        <w:rPr>
          <w:rFonts w:ascii="Times New Roman" w:hAnsi="Times New Roman"/>
          <w:sz w:val="32"/>
          <w:szCs w:val="32"/>
        </w:rPr>
        <w:br/>
      </w:r>
      <w:r w:rsidRPr="007045E0">
        <w:rPr>
          <w:rFonts w:ascii="Times New Roman" w:hAnsi="Times New Roman"/>
          <w:iCs/>
          <w:sz w:val="32"/>
          <w:szCs w:val="32"/>
        </w:rPr>
        <w:t>И орешки грызёт</w:t>
      </w:r>
      <w:proofErr w:type="gramStart"/>
      <w:r w:rsidRPr="007045E0">
        <w:rPr>
          <w:rFonts w:ascii="Times New Roman" w:hAnsi="Times New Roman"/>
          <w:iCs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br/>
        <w:t>(</w:t>
      </w:r>
      <w:proofErr w:type="gramStart"/>
      <w:r>
        <w:rPr>
          <w:rFonts w:ascii="Times New Roman" w:hAnsi="Times New Roman"/>
          <w:sz w:val="32"/>
          <w:szCs w:val="32"/>
        </w:rPr>
        <w:t>б</w:t>
      </w:r>
      <w:proofErr w:type="gramEnd"/>
      <w:r>
        <w:rPr>
          <w:rFonts w:ascii="Times New Roman" w:hAnsi="Times New Roman"/>
          <w:sz w:val="32"/>
          <w:szCs w:val="32"/>
        </w:rPr>
        <w:t>елка)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  <w:sectPr w:rsidR="00CB6B33" w:rsidRPr="007045E0" w:rsidSect="00CB6B33">
          <w:type w:val="continuous"/>
          <w:pgSz w:w="11906" w:h="16838"/>
          <w:pgMar w:top="568" w:right="707" w:bottom="1134" w:left="85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lastRenderedPageBreak/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Живет между камнями голова с четырьмя ногами.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(черепаха)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Я устраиваюсь ловко: у меня с собой кладовка.</w:t>
      </w:r>
    </w:p>
    <w:p w:rsidR="00CB6B33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Где кладовка? За щекой! Вот я хитренький какой!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(хомяк)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 xml:space="preserve">По реке плывет бревно – </w:t>
      </w:r>
      <w:proofErr w:type="gramStart"/>
      <w:r w:rsidRPr="007045E0">
        <w:rPr>
          <w:rFonts w:ascii="Times New Roman" w:hAnsi="Times New Roman"/>
          <w:sz w:val="32"/>
          <w:szCs w:val="32"/>
        </w:rPr>
        <w:t>ох</w:t>
      </w:r>
      <w:proofErr w:type="gramEnd"/>
      <w:r w:rsidRPr="007045E0">
        <w:rPr>
          <w:rFonts w:ascii="Times New Roman" w:hAnsi="Times New Roman"/>
          <w:sz w:val="32"/>
          <w:szCs w:val="32"/>
        </w:rPr>
        <w:t xml:space="preserve"> и страшное оно!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Тем, кто в речку угодил, нос откусит …</w:t>
      </w:r>
      <w:proofErr w:type="gramStart"/>
      <w:r w:rsidRPr="007045E0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(крокодил)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– Вот так лошадка! – воскликнул Андрейка. –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Словно большая тетрадка в линейку!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(зебра)</w:t>
      </w:r>
    </w:p>
    <w:p w:rsidR="00CB6B33" w:rsidRPr="007045E0" w:rsidRDefault="00CB6B33" w:rsidP="00CB6B3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***</w:t>
      </w:r>
    </w:p>
    <w:p w:rsidR="00CB6B33" w:rsidRPr="007045E0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По горам, по долам ходят шуба да кафтан.</w:t>
      </w: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7045E0">
        <w:rPr>
          <w:rFonts w:ascii="Times New Roman" w:hAnsi="Times New Roman"/>
          <w:sz w:val="32"/>
          <w:szCs w:val="32"/>
        </w:rPr>
        <w:t>(баран)</w:t>
      </w: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7" type="#_x0000_t158" style="width:475.5pt;height:76.5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загадки про домашних животных"/>
          </v:shape>
        </w:pict>
      </w: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Он на ворота новые смотрит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И с места сдвинуться не хочет.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Он кучеряв и невелик,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И рог его в калач завит.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(баран)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proofErr w:type="gramStart"/>
      <w:r w:rsidRPr="00E5267D">
        <w:rPr>
          <w:rFonts w:ascii="Times New Roman" w:hAnsi="Times New Roman"/>
          <w:sz w:val="32"/>
          <w:szCs w:val="32"/>
        </w:rPr>
        <w:t>Ткнулся</w:t>
      </w:r>
      <w:proofErr w:type="gramEnd"/>
      <w:r w:rsidRPr="00E5267D">
        <w:rPr>
          <w:rFonts w:ascii="Times New Roman" w:hAnsi="Times New Roman"/>
          <w:sz w:val="32"/>
          <w:szCs w:val="32"/>
        </w:rPr>
        <w:t xml:space="preserve"> в мамин бок молчком: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Мама пахнет молочком,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Свежескошенной травою,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 xml:space="preserve">Солнышком и </w:t>
      </w:r>
      <w:proofErr w:type="spellStart"/>
      <w:r w:rsidRPr="00E5267D">
        <w:rPr>
          <w:rFonts w:ascii="Times New Roman" w:hAnsi="Times New Roman"/>
          <w:sz w:val="32"/>
          <w:szCs w:val="32"/>
        </w:rPr>
        <w:t>добротою</w:t>
      </w:r>
      <w:proofErr w:type="spellEnd"/>
      <w:r w:rsidRPr="00E5267D">
        <w:rPr>
          <w:rFonts w:ascii="Times New Roman" w:hAnsi="Times New Roman"/>
          <w:sz w:val="32"/>
          <w:szCs w:val="32"/>
        </w:rPr>
        <w:t>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И вздыхает тяжело: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«Тебе рожки напекло!»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(теленок и корова)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Что известно нам о нем?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Стережет хозяйский дом,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То рычит, то лает,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То хвостом виляет.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(сторожевой пес)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Цокают копытца –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Мой приятель мчится!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Знает, что овес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Я ему принес!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(конь)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Пятачком в земле копаюсь,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В грязной луже искупаюсь.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(свинья)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Бегут по дорожке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Борода да рожки.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(коза)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lastRenderedPageBreak/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В мягких тапочках ступает,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Схватит мышь – и убегает.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(кот)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В дом чужого не пущу,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Без хозяина грущу.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(собака)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И в море не купаются,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И нет у них щетинки,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И все же называются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Они – морские …</w:t>
      </w:r>
      <w:proofErr w:type="gramStart"/>
      <w:r w:rsidRPr="00E5267D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(свинки)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Сама пестрая,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Ест зеленое,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Дает белое.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(корова)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Заплелись густые травы,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Закудрявились луга,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Да и сам я весь кудрявый,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Даже завитком рога.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(баран)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Глазищи, усищи, хвостище,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А моется всех чище.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(кошка)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У тигрицы есть тигрёнок,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У козы – козлёнок,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У кошки – котёнок,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У овечки?..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(ягнёнок)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Родственник он лошади,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маленького роста,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Заупрямится когда,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 xml:space="preserve">сдвинуть </w:t>
      </w:r>
      <w:proofErr w:type="gramStart"/>
      <w:r w:rsidRPr="00E5267D">
        <w:rPr>
          <w:rFonts w:ascii="Times New Roman" w:hAnsi="Times New Roman"/>
          <w:sz w:val="32"/>
          <w:szCs w:val="32"/>
        </w:rPr>
        <w:t>ох</w:t>
      </w:r>
      <w:proofErr w:type="gramEnd"/>
      <w:r w:rsidRPr="00E5267D">
        <w:rPr>
          <w:rFonts w:ascii="Times New Roman" w:hAnsi="Times New Roman"/>
          <w:sz w:val="32"/>
          <w:szCs w:val="32"/>
        </w:rPr>
        <w:t xml:space="preserve"> непросто!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(осел)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lastRenderedPageBreak/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По деревьям акробатки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Прыгают не для зарядки: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Шишки спелые найдут –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В кладовые унесут.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(белки)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Он и стройный, и красивый,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У него густая грива,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Он копытцами: цок-цок!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E5267D">
        <w:rPr>
          <w:rFonts w:ascii="Times New Roman" w:hAnsi="Times New Roman"/>
          <w:sz w:val="32"/>
          <w:szCs w:val="32"/>
        </w:rPr>
        <w:t>Покатай меня, дружок!</w:t>
      </w:r>
    </w:p>
    <w:p w:rsidR="00CB6B33" w:rsidRPr="00586995" w:rsidRDefault="00CB6B33" w:rsidP="00CB6B33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  <w:sectPr w:rsidR="00CB6B33" w:rsidRPr="00586995" w:rsidSect="00CB6B33">
          <w:type w:val="continuous"/>
          <w:pgSz w:w="11906" w:h="16838"/>
          <w:pgMar w:top="568" w:right="707" w:bottom="851" w:left="1134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  <w:r w:rsidRPr="00E5267D">
        <w:rPr>
          <w:rFonts w:ascii="Times New Roman" w:hAnsi="Times New Roman"/>
          <w:sz w:val="32"/>
          <w:szCs w:val="32"/>
        </w:rPr>
        <w:t>(жеребёнок</w:t>
      </w:r>
      <w:r w:rsidRPr="00E5267D">
        <w:rPr>
          <w:rFonts w:ascii="Times New Roman" w:hAnsi="Times New Roman"/>
          <w:b/>
          <w:sz w:val="32"/>
          <w:szCs w:val="32"/>
        </w:rPr>
        <w:t>)</w:t>
      </w:r>
    </w:p>
    <w:p w:rsidR="00CB6B33" w:rsidRDefault="00CB6B33" w:rsidP="00CB6B33">
      <w:pPr>
        <w:jc w:val="center"/>
        <w:rPr>
          <w:rFonts w:ascii="Times New Roman" w:hAnsi="Times New Roman"/>
          <w:b/>
          <w:sz w:val="40"/>
          <w:szCs w:val="40"/>
        </w:rPr>
      </w:pPr>
    </w:p>
    <w:p w:rsidR="00CB6B33" w:rsidRDefault="00CB6B33" w:rsidP="00CB6B33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pict>
          <v:shape id="_x0000_i1027" type="#_x0000_t158" style="width:483.75pt;height:76.5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загадки про диких животных"/>
          </v:shape>
        </w:pict>
      </w:r>
      <w:r w:rsidRPr="00E5267D">
        <w:rPr>
          <w:rFonts w:ascii="Times New Roman" w:hAnsi="Times New Roman"/>
          <w:sz w:val="32"/>
          <w:szCs w:val="40"/>
        </w:rPr>
        <w:t>Мишка белый – к полюсу.</w:t>
      </w:r>
    </w:p>
    <w:p w:rsidR="00CB6B33" w:rsidRPr="00CB6B33" w:rsidRDefault="00CB6B33" w:rsidP="00CB6B33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Мишка бурый – по лесу.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Этот – сел на эвкалипт,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Листья ест и много спит.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(коала)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Угадайте, что за шапка: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Меха целая охапка.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Шапка бегает в бору,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У стволов грызет кору.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(заяц)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В океане тёмно-синем,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proofErr w:type="gramStart"/>
      <w:r w:rsidRPr="00E5267D">
        <w:rPr>
          <w:rFonts w:ascii="Times New Roman" w:hAnsi="Times New Roman"/>
          <w:sz w:val="32"/>
          <w:szCs w:val="40"/>
        </w:rPr>
        <w:t>Лапой</w:t>
      </w:r>
      <w:proofErr w:type="gramEnd"/>
      <w:r w:rsidRPr="00E5267D">
        <w:rPr>
          <w:rFonts w:ascii="Times New Roman" w:hAnsi="Times New Roman"/>
          <w:sz w:val="32"/>
          <w:szCs w:val="40"/>
        </w:rPr>
        <w:t xml:space="preserve"> выудив моржа,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На полярной скользкой льдине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Я дрейфую, не дрожа.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(белый медведь)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В сумке тёплой и большой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Мама носит их с собой.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Два чудесных малыша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В сумке едут не спеша.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(кенгуру)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По пустыне он идёт,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Грузы и людей везёт.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У него в горбах всегда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Есть прохладная вода.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(верблюд)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Лесом катится клубок,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У него колючий бок,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Он охотится ночами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За жуками и мышами.</w:t>
      </w:r>
      <w:bookmarkStart w:id="0" w:name="_GoBack"/>
      <w:bookmarkEnd w:id="0"/>
      <w:r w:rsidRPr="00E5267D">
        <w:rPr>
          <w:rFonts w:ascii="Times New Roman" w:hAnsi="Times New Roman"/>
          <w:sz w:val="32"/>
          <w:szCs w:val="40"/>
        </w:rPr>
        <w:t>(ёж)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lastRenderedPageBreak/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Над шапками кустарника дерево плывёт.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На чьей же голове оно уютно так растёт?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Откроет нам поляна лесного великана.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(лось)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Быстрее ветра мчится зверь –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Был здесь, а где же он теперь?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Мгновенно взяв отличный старт,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Уже у финиша …</w:t>
      </w:r>
      <w:proofErr w:type="gramStart"/>
      <w:r w:rsidRPr="00E5267D">
        <w:rPr>
          <w:rFonts w:ascii="Times New Roman" w:hAnsi="Times New Roman"/>
          <w:sz w:val="32"/>
          <w:szCs w:val="40"/>
        </w:rPr>
        <w:t xml:space="preserve"> .</w:t>
      </w:r>
      <w:proofErr w:type="gramEnd"/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(гепард)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Некрасивый он, пожалуй…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Вместо носа – шланг пожарный,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Уши вроде опахал,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Ростом с башню отмахал.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(слон)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 xml:space="preserve">На белочку чуть-чуть </w:t>
      </w:r>
      <w:proofErr w:type="gramStart"/>
      <w:r w:rsidRPr="00E5267D">
        <w:rPr>
          <w:rFonts w:ascii="Times New Roman" w:hAnsi="Times New Roman"/>
          <w:sz w:val="32"/>
          <w:szCs w:val="40"/>
        </w:rPr>
        <w:t>похож</w:t>
      </w:r>
      <w:proofErr w:type="gramEnd"/>
      <w:r w:rsidRPr="00E5267D">
        <w:rPr>
          <w:rFonts w:ascii="Times New Roman" w:hAnsi="Times New Roman"/>
          <w:sz w:val="32"/>
          <w:szCs w:val="40"/>
        </w:rPr>
        <w:t xml:space="preserve"> –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 xml:space="preserve">Спина в полосках, </w:t>
      </w:r>
      <w:proofErr w:type="gramStart"/>
      <w:r w:rsidRPr="00E5267D">
        <w:rPr>
          <w:rFonts w:ascii="Times New Roman" w:hAnsi="Times New Roman"/>
          <w:sz w:val="32"/>
          <w:szCs w:val="40"/>
        </w:rPr>
        <w:t>мал</w:t>
      </w:r>
      <w:proofErr w:type="gramEnd"/>
      <w:r w:rsidRPr="00E5267D">
        <w:rPr>
          <w:rFonts w:ascii="Times New Roman" w:hAnsi="Times New Roman"/>
          <w:sz w:val="32"/>
          <w:szCs w:val="40"/>
        </w:rPr>
        <w:t>, пригож.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Полна кладовка, как сундук –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Запаслив крошка …</w:t>
      </w:r>
      <w:proofErr w:type="gramStart"/>
      <w:r w:rsidRPr="00E5267D">
        <w:rPr>
          <w:rFonts w:ascii="Times New Roman" w:hAnsi="Times New Roman"/>
          <w:sz w:val="32"/>
          <w:szCs w:val="40"/>
        </w:rPr>
        <w:t xml:space="preserve"> .</w:t>
      </w:r>
      <w:proofErr w:type="gramEnd"/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(бурундук)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proofErr w:type="gramStart"/>
      <w:r w:rsidRPr="00E5267D">
        <w:rPr>
          <w:rFonts w:ascii="Times New Roman" w:hAnsi="Times New Roman"/>
          <w:sz w:val="32"/>
          <w:szCs w:val="40"/>
        </w:rPr>
        <w:t>Симпатичен</w:t>
      </w:r>
      <w:proofErr w:type="gramEnd"/>
      <w:r w:rsidRPr="00E5267D">
        <w:rPr>
          <w:rFonts w:ascii="Times New Roman" w:hAnsi="Times New Roman"/>
          <w:sz w:val="32"/>
          <w:szCs w:val="40"/>
        </w:rPr>
        <w:t xml:space="preserve">, сер, </w:t>
      </w:r>
      <w:proofErr w:type="spellStart"/>
      <w:r w:rsidRPr="00E5267D">
        <w:rPr>
          <w:rFonts w:ascii="Times New Roman" w:hAnsi="Times New Roman"/>
          <w:sz w:val="32"/>
          <w:szCs w:val="40"/>
        </w:rPr>
        <w:t>усат</w:t>
      </w:r>
      <w:proofErr w:type="spellEnd"/>
      <w:r w:rsidRPr="00E5267D">
        <w:rPr>
          <w:rFonts w:ascii="Times New Roman" w:hAnsi="Times New Roman"/>
          <w:sz w:val="32"/>
          <w:szCs w:val="40"/>
        </w:rPr>
        <w:t>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Хвост-шлагбаум полосат.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 xml:space="preserve">Пищу </w:t>
      </w:r>
      <w:proofErr w:type="gramStart"/>
      <w:r w:rsidRPr="00E5267D">
        <w:rPr>
          <w:rFonts w:ascii="Times New Roman" w:hAnsi="Times New Roman"/>
          <w:sz w:val="32"/>
          <w:szCs w:val="40"/>
        </w:rPr>
        <w:t>грязной</w:t>
      </w:r>
      <w:proofErr w:type="gramEnd"/>
      <w:r w:rsidRPr="00E5267D">
        <w:rPr>
          <w:rFonts w:ascii="Times New Roman" w:hAnsi="Times New Roman"/>
          <w:sz w:val="32"/>
          <w:szCs w:val="40"/>
        </w:rPr>
        <w:t xml:space="preserve"> не грызёт –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Моет всё в воде …</w:t>
      </w:r>
      <w:proofErr w:type="gramStart"/>
      <w:r w:rsidRPr="00E5267D">
        <w:rPr>
          <w:rFonts w:ascii="Times New Roman" w:hAnsi="Times New Roman"/>
          <w:sz w:val="32"/>
          <w:szCs w:val="40"/>
        </w:rPr>
        <w:t xml:space="preserve"> .</w:t>
      </w:r>
      <w:proofErr w:type="gramEnd"/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(енот)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Хвост рыбий, а не рыба,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Пасть с клыками, а не зверь.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(крокодил)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Широк, приземист, мускулист,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Силён и крепок, как штангист.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Красавцем, правда, не слывёт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Большеротый …</w:t>
      </w:r>
      <w:proofErr w:type="gramStart"/>
      <w:r w:rsidRPr="00E5267D">
        <w:rPr>
          <w:rFonts w:ascii="Times New Roman" w:hAnsi="Times New Roman"/>
          <w:sz w:val="32"/>
          <w:szCs w:val="40"/>
        </w:rPr>
        <w:t xml:space="preserve"> .</w:t>
      </w:r>
      <w:proofErr w:type="gramEnd"/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(бегемот)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Очень медленно ползёт,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Долго, говорят, живёт.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proofErr w:type="gramStart"/>
      <w:r w:rsidRPr="00E5267D">
        <w:rPr>
          <w:rFonts w:ascii="Times New Roman" w:hAnsi="Times New Roman"/>
          <w:sz w:val="32"/>
          <w:szCs w:val="40"/>
        </w:rPr>
        <w:t>Голову</w:t>
      </w:r>
      <w:proofErr w:type="gramEnd"/>
      <w:r w:rsidRPr="00E5267D">
        <w:rPr>
          <w:rFonts w:ascii="Times New Roman" w:hAnsi="Times New Roman"/>
          <w:sz w:val="32"/>
          <w:szCs w:val="40"/>
        </w:rPr>
        <w:t xml:space="preserve"> втянув от страха,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Скрылась в панцирь …</w:t>
      </w:r>
      <w:proofErr w:type="gramStart"/>
      <w:r w:rsidRPr="00E5267D">
        <w:rPr>
          <w:rFonts w:ascii="Times New Roman" w:hAnsi="Times New Roman"/>
          <w:sz w:val="32"/>
          <w:szCs w:val="40"/>
        </w:rPr>
        <w:t xml:space="preserve"> .</w:t>
      </w:r>
      <w:proofErr w:type="gramEnd"/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(черепаха)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Где живет он? В самой чаще,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Самой-самой настоящей.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Там гуляет, там и спит,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Там детей своих растит.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Любит груши, любит мед,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Сладкоежкою слывет.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А еще могу сказать,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Очень любит он поспать: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Ляжет осенью, а встанет,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Лишь когда весна настанет.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(медведь)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Припрятала орешки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И сушит сыроежки.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Зимой в ее дупле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Что хочешь на столе.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(белка)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Толстокожий, толстогубый,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А во рту четыре зуба.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Если он раскроет пасть,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Можно в обморок упасть!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(бегемот)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Водяные мастера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Строят дом без топора,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Дом из хвороста и тины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И ещё – плотину.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(бобры)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Горностай гордится мехом,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Барс – отвагою своей.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Кто своим прекрасным бегом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lastRenderedPageBreak/>
        <w:t>Удивляет всех зверей?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  <w:sectPr w:rsidR="00CB6B33" w:rsidRPr="00E5267D" w:rsidSect="00CB6B33">
          <w:pgSz w:w="11906" w:h="16838" w:code="9"/>
          <w:pgMar w:top="851" w:right="850" w:bottom="993" w:left="1260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  <w:r w:rsidRPr="00E5267D">
        <w:rPr>
          <w:rFonts w:ascii="Times New Roman" w:hAnsi="Times New Roman"/>
          <w:sz w:val="32"/>
          <w:szCs w:val="40"/>
        </w:rPr>
        <w:t>(гепард)</w:t>
      </w:r>
    </w:p>
    <w:p w:rsidR="00CB6B33" w:rsidRDefault="00CB6B33" w:rsidP="00CB6B33">
      <w:pPr>
        <w:jc w:val="center"/>
        <w:rPr>
          <w:rFonts w:ascii="Times New Roman" w:hAnsi="Times New Roman"/>
          <w:b/>
          <w:sz w:val="40"/>
          <w:szCs w:val="40"/>
        </w:rPr>
      </w:pPr>
    </w:p>
    <w:p w:rsidR="00CB6B33" w:rsidRDefault="00CB6B33" w:rsidP="00CB6B33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pict>
          <v:shape id="_x0000_i1028" type="#_x0000_t158" style="width:480.75pt;height:76.5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загадки о животных&#10;русские народные"/>
          </v:shape>
        </w:pic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По земле ходит,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Неба не видит,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Ничего не болит,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А все стонет.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(свинья)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 бородой родится – никто не дивится.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(козел)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Стоит копна: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впереди вилы,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Сзади метла.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(корова)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Шерстка мягонька,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Да коготок остер.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(кошка)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На сене лежит,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Сама не ест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И другим не дает.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(собака)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Страх тепло волочит,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А тепло «караул» кричит.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(волк и баран)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Не елка, а колка.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Не кот, а мыши боятся.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(ёж)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Летом гуляет,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lastRenderedPageBreak/>
        <w:t>А зимой отдыхает.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(медведь)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Кто на себе лес носит?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(олень)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По горам, по долам ходит шуба да кафтан.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(овцы)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Прыгает ловко, любит морковку.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(заяц)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Быстрый маленький зверек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По деревьям скок-поскок.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(белка)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Ползун ползет, иголки везет.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(ёж)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Пятак есть, а ничего не купит.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(свинья)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***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 бородой, а не старик,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С рогами, а не бык,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Доят, а не корова,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Лыко дерёт, да лапти не плетёт.</w:t>
      </w:r>
    </w:p>
    <w:p w:rsidR="00CB6B33" w:rsidRPr="00E5267D" w:rsidRDefault="00CB6B33" w:rsidP="00CB6B33">
      <w:pPr>
        <w:spacing w:after="0" w:line="240" w:lineRule="auto"/>
        <w:contextualSpacing/>
        <w:rPr>
          <w:rFonts w:ascii="Times New Roman" w:hAnsi="Times New Roman"/>
          <w:sz w:val="32"/>
          <w:szCs w:val="40"/>
        </w:rPr>
      </w:pPr>
      <w:r w:rsidRPr="00E5267D">
        <w:rPr>
          <w:rFonts w:ascii="Times New Roman" w:hAnsi="Times New Roman"/>
          <w:sz w:val="32"/>
          <w:szCs w:val="40"/>
        </w:rPr>
        <w:t>(коза)</w:t>
      </w:r>
    </w:p>
    <w:p w:rsidR="00EB6AC2" w:rsidRDefault="00EB6AC2"/>
    <w:sectPr w:rsidR="00EB6AC2" w:rsidSect="00CB6B33">
      <w:pgSz w:w="11906" w:h="16838"/>
      <w:pgMar w:top="1134" w:right="850" w:bottom="1134" w:left="1134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33"/>
    <w:rsid w:val="00CB6B33"/>
    <w:rsid w:val="00E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2019-05-20T08:55:00Z</dcterms:created>
  <dcterms:modified xsi:type="dcterms:W3CDTF">2019-05-20T08:59:00Z</dcterms:modified>
</cp:coreProperties>
</file>